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1E0" w:firstRow="1" w:lastRow="1" w:firstColumn="1" w:lastColumn="1" w:noHBand="0" w:noVBand="0"/>
      </w:tblPr>
      <w:tblGrid>
        <w:gridCol w:w="4928"/>
        <w:gridCol w:w="4928"/>
      </w:tblGrid>
      <w:tr w:rsidR="002121F9" w:rsidRPr="002121F9" w:rsidTr="002121F9">
        <w:tc>
          <w:tcPr>
            <w:tcW w:w="4928" w:type="dxa"/>
          </w:tcPr>
          <w:p w:rsidR="002121F9" w:rsidRPr="002121F9" w:rsidRDefault="002121F9" w:rsidP="00BB5354">
            <w:pPr>
              <w:rPr>
                <w:b/>
                <w:szCs w:val="28"/>
              </w:rPr>
            </w:pPr>
            <w:r w:rsidRPr="002121F9">
              <w:rPr>
                <w:b/>
                <w:szCs w:val="28"/>
              </w:rPr>
              <w:t>СОГЛАСОВАНО</w:t>
            </w:r>
          </w:p>
          <w:p w:rsidR="002121F9" w:rsidRPr="002121F9" w:rsidRDefault="002121F9" w:rsidP="00BB5354">
            <w:pPr>
              <w:rPr>
                <w:rFonts w:eastAsia="Calibri"/>
                <w:b/>
                <w:szCs w:val="28"/>
              </w:rPr>
            </w:pPr>
          </w:p>
          <w:p w:rsidR="002121F9" w:rsidRPr="002121F9" w:rsidRDefault="002121F9" w:rsidP="00BB5354">
            <w:pPr>
              <w:rPr>
                <w:rFonts w:eastAsia="Calibri"/>
                <w:szCs w:val="28"/>
              </w:rPr>
            </w:pPr>
            <w:r w:rsidRPr="002121F9">
              <w:rPr>
                <w:rFonts w:eastAsia="Calibri"/>
                <w:szCs w:val="28"/>
              </w:rPr>
              <w:t>Начальник Управления культуры</w:t>
            </w:r>
          </w:p>
          <w:p w:rsidR="002121F9" w:rsidRPr="002121F9" w:rsidRDefault="002121F9" w:rsidP="00BB5354">
            <w:pPr>
              <w:rPr>
                <w:rFonts w:eastAsia="Calibri"/>
                <w:szCs w:val="28"/>
              </w:rPr>
            </w:pPr>
            <w:r w:rsidRPr="002121F9">
              <w:rPr>
                <w:rFonts w:eastAsia="Calibri"/>
                <w:szCs w:val="28"/>
              </w:rPr>
              <w:t>МО Городского округа Красноуфимск</w:t>
            </w:r>
          </w:p>
          <w:p w:rsidR="002121F9" w:rsidRPr="002121F9" w:rsidRDefault="002121F9" w:rsidP="00BB5354">
            <w:pPr>
              <w:rPr>
                <w:szCs w:val="28"/>
              </w:rPr>
            </w:pPr>
            <w:r w:rsidRPr="002121F9">
              <w:rPr>
                <w:szCs w:val="28"/>
              </w:rPr>
              <w:t>________________ Л.В. Цыганкова</w:t>
            </w:r>
          </w:p>
          <w:p w:rsidR="002121F9" w:rsidRPr="002121F9" w:rsidRDefault="002121F9" w:rsidP="00BB5354">
            <w:pPr>
              <w:rPr>
                <w:szCs w:val="28"/>
              </w:rPr>
            </w:pPr>
            <w:r w:rsidRPr="002121F9">
              <w:rPr>
                <w:szCs w:val="28"/>
              </w:rPr>
              <w:t>________________ 2019 г</w:t>
            </w:r>
            <w:r>
              <w:rPr>
                <w:szCs w:val="28"/>
              </w:rPr>
              <w:t>.</w:t>
            </w:r>
          </w:p>
          <w:p w:rsidR="002121F9" w:rsidRPr="002121F9" w:rsidRDefault="002121F9" w:rsidP="00BB5354">
            <w:pPr>
              <w:rPr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Pr="002121F9" w:rsidRDefault="00054A71" w:rsidP="00054A7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ПРИНЯТО</w:t>
            </w:r>
          </w:p>
          <w:p w:rsidR="00054A71" w:rsidRPr="002121F9" w:rsidRDefault="00054A71" w:rsidP="00054A71">
            <w:pPr>
              <w:jc w:val="both"/>
              <w:rPr>
                <w:rFonts w:eastAsia="Calibri"/>
                <w:b/>
                <w:szCs w:val="28"/>
              </w:rPr>
            </w:pPr>
          </w:p>
          <w:p w:rsidR="00054A71" w:rsidRPr="002121F9" w:rsidRDefault="00054A71" w:rsidP="00054A71">
            <w:pPr>
              <w:jc w:val="both"/>
              <w:rPr>
                <w:rFonts w:eastAsia="Calibri"/>
                <w:szCs w:val="28"/>
              </w:rPr>
            </w:pPr>
            <w:r w:rsidRPr="002121F9">
              <w:rPr>
                <w:rFonts w:eastAsia="Calibri"/>
                <w:szCs w:val="28"/>
              </w:rPr>
              <w:t>Директор МБУДО «ДШИ им. П.И. Осокина»</w:t>
            </w:r>
          </w:p>
          <w:p w:rsidR="00054A71" w:rsidRPr="002121F9" w:rsidRDefault="00054A71" w:rsidP="00054A71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Городского округа </w:t>
            </w:r>
            <w:r w:rsidRPr="002121F9">
              <w:rPr>
                <w:rFonts w:eastAsia="Calibri"/>
                <w:szCs w:val="28"/>
              </w:rPr>
              <w:t xml:space="preserve"> Красноуфимск</w:t>
            </w:r>
          </w:p>
          <w:p w:rsidR="00054A71" w:rsidRPr="002121F9" w:rsidRDefault="00054A71" w:rsidP="00054A71">
            <w:pPr>
              <w:jc w:val="both"/>
              <w:rPr>
                <w:szCs w:val="28"/>
              </w:rPr>
            </w:pPr>
            <w:r w:rsidRPr="002121F9">
              <w:rPr>
                <w:szCs w:val="28"/>
              </w:rPr>
              <w:t xml:space="preserve">________________ </w:t>
            </w:r>
            <w:r>
              <w:rPr>
                <w:szCs w:val="28"/>
              </w:rPr>
              <w:t>Н.В. Стахеева</w:t>
            </w:r>
          </w:p>
          <w:p w:rsidR="002121F9" w:rsidRDefault="00054A71" w:rsidP="00054A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 w:rsidRPr="002121F9">
              <w:rPr>
                <w:szCs w:val="28"/>
              </w:rPr>
              <w:t>______</w:t>
            </w:r>
            <w:r>
              <w:rPr>
                <w:szCs w:val="28"/>
              </w:rPr>
              <w:t>от</w:t>
            </w:r>
            <w:r w:rsidRPr="002121F9">
              <w:rPr>
                <w:szCs w:val="28"/>
              </w:rPr>
              <w:t>__________ 2019 г</w:t>
            </w:r>
            <w:r>
              <w:rPr>
                <w:szCs w:val="28"/>
              </w:rPr>
              <w:t>.</w:t>
            </w:r>
          </w:p>
          <w:p w:rsidR="0041789D" w:rsidRDefault="0041789D" w:rsidP="00054A71">
            <w:pPr>
              <w:jc w:val="both"/>
              <w:rPr>
                <w:szCs w:val="28"/>
              </w:rPr>
            </w:pPr>
          </w:p>
          <w:p w:rsidR="0041789D" w:rsidRDefault="0041789D" w:rsidP="00054A71">
            <w:pPr>
              <w:jc w:val="both"/>
              <w:rPr>
                <w:szCs w:val="28"/>
              </w:rPr>
            </w:pPr>
          </w:p>
          <w:p w:rsidR="0041789D" w:rsidRDefault="0041789D" w:rsidP="00054A71">
            <w:pPr>
              <w:jc w:val="both"/>
              <w:rPr>
                <w:szCs w:val="28"/>
              </w:rPr>
            </w:pPr>
          </w:p>
          <w:p w:rsidR="0041789D" w:rsidRPr="002121F9" w:rsidRDefault="0041789D" w:rsidP="0041789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ПРИНЯТО</w:t>
            </w:r>
          </w:p>
          <w:p w:rsidR="0041789D" w:rsidRPr="002121F9" w:rsidRDefault="0041789D" w:rsidP="0041789D">
            <w:pPr>
              <w:jc w:val="both"/>
              <w:rPr>
                <w:rFonts w:eastAsia="Calibri"/>
                <w:b/>
                <w:szCs w:val="28"/>
              </w:rPr>
            </w:pPr>
          </w:p>
          <w:p w:rsidR="0041789D" w:rsidRPr="00054A71" w:rsidRDefault="0041789D" w:rsidP="0041789D">
            <w:pPr>
              <w:jc w:val="both"/>
              <w:rPr>
                <w:rFonts w:eastAsia="Calibri"/>
                <w:sz w:val="22"/>
                <w:szCs w:val="28"/>
              </w:rPr>
            </w:pPr>
            <w:r w:rsidRPr="002121F9">
              <w:rPr>
                <w:rFonts w:eastAsia="Calibri"/>
                <w:szCs w:val="28"/>
              </w:rPr>
              <w:t xml:space="preserve">Директор </w:t>
            </w:r>
            <w:r w:rsidRPr="00054A71">
              <w:t>М</w:t>
            </w:r>
            <w:r>
              <w:t>Б</w:t>
            </w:r>
            <w:r w:rsidRPr="00054A71">
              <w:t>У</w:t>
            </w:r>
            <w:r w:rsidR="00591EBA">
              <w:t xml:space="preserve"> </w:t>
            </w:r>
            <w:r w:rsidRPr="00054A71">
              <w:t>ДО «</w:t>
            </w:r>
            <w:proofErr w:type="spellStart"/>
            <w:r>
              <w:t>Артинская</w:t>
            </w:r>
            <w:proofErr w:type="spellEnd"/>
            <w:r w:rsidRPr="00054A71">
              <w:t xml:space="preserve"> ДШИ» </w:t>
            </w:r>
          </w:p>
          <w:p w:rsidR="0041789D" w:rsidRPr="002121F9" w:rsidRDefault="0041789D" w:rsidP="0041789D">
            <w:pPr>
              <w:jc w:val="both"/>
              <w:rPr>
                <w:szCs w:val="28"/>
              </w:rPr>
            </w:pPr>
            <w:r w:rsidRPr="002121F9">
              <w:rPr>
                <w:szCs w:val="28"/>
              </w:rPr>
              <w:t xml:space="preserve">________________ </w:t>
            </w:r>
            <w:r>
              <w:rPr>
                <w:szCs w:val="28"/>
              </w:rPr>
              <w:t xml:space="preserve">О.С. </w:t>
            </w:r>
            <w:proofErr w:type="spellStart"/>
            <w:r>
              <w:rPr>
                <w:szCs w:val="28"/>
              </w:rPr>
              <w:t>Неволина</w:t>
            </w:r>
            <w:proofErr w:type="spellEnd"/>
          </w:p>
          <w:p w:rsidR="0041789D" w:rsidRPr="00054A71" w:rsidRDefault="0041789D" w:rsidP="004178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 w:rsidRPr="002121F9">
              <w:rPr>
                <w:szCs w:val="28"/>
              </w:rPr>
              <w:t>______</w:t>
            </w:r>
            <w:r>
              <w:rPr>
                <w:szCs w:val="28"/>
              </w:rPr>
              <w:t>от</w:t>
            </w:r>
            <w:r w:rsidRPr="002121F9">
              <w:rPr>
                <w:szCs w:val="28"/>
              </w:rPr>
              <w:t>__________ 2019 г</w:t>
            </w:r>
            <w:r>
              <w:rPr>
                <w:szCs w:val="28"/>
              </w:rPr>
              <w:t>.</w:t>
            </w:r>
          </w:p>
        </w:tc>
        <w:tc>
          <w:tcPr>
            <w:tcW w:w="4928" w:type="dxa"/>
          </w:tcPr>
          <w:p w:rsidR="002121F9" w:rsidRPr="002121F9" w:rsidRDefault="002121F9" w:rsidP="00001AB8">
            <w:pPr>
              <w:rPr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591EBA" w:rsidRDefault="00591EBA" w:rsidP="00054A71">
            <w:pPr>
              <w:jc w:val="both"/>
              <w:rPr>
                <w:b/>
                <w:szCs w:val="28"/>
              </w:rPr>
            </w:pPr>
          </w:p>
          <w:p w:rsidR="00054A71" w:rsidRPr="002121F9" w:rsidRDefault="00054A71" w:rsidP="00054A7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ПРИНЯТО</w:t>
            </w:r>
          </w:p>
          <w:p w:rsidR="00054A71" w:rsidRPr="002121F9" w:rsidRDefault="00054A71" w:rsidP="00054A71">
            <w:pPr>
              <w:jc w:val="both"/>
              <w:rPr>
                <w:rFonts w:eastAsia="Calibri"/>
                <w:b/>
                <w:szCs w:val="28"/>
              </w:rPr>
            </w:pPr>
          </w:p>
          <w:p w:rsidR="00054A71" w:rsidRPr="00054A71" w:rsidRDefault="00054A71" w:rsidP="00054A71">
            <w:pPr>
              <w:jc w:val="both"/>
              <w:rPr>
                <w:rFonts w:eastAsia="Calibri"/>
                <w:sz w:val="22"/>
                <w:szCs w:val="28"/>
              </w:rPr>
            </w:pPr>
            <w:r w:rsidRPr="002121F9">
              <w:rPr>
                <w:rFonts w:eastAsia="Calibri"/>
                <w:szCs w:val="28"/>
              </w:rPr>
              <w:t xml:space="preserve">Директор </w:t>
            </w:r>
            <w:r w:rsidRPr="00054A71">
              <w:t>МКУ</w:t>
            </w:r>
            <w:r w:rsidR="00591EBA">
              <w:t xml:space="preserve"> </w:t>
            </w:r>
            <w:r w:rsidRPr="00054A71">
              <w:t xml:space="preserve">ДО </w:t>
            </w:r>
            <w:r w:rsidR="00591EBA">
              <w:t>АГО</w:t>
            </w:r>
            <w:r w:rsidRPr="00054A71">
              <w:t xml:space="preserve"> «</w:t>
            </w:r>
            <w:proofErr w:type="spellStart"/>
            <w:r w:rsidRPr="00054A71">
              <w:t>Ачитская</w:t>
            </w:r>
            <w:proofErr w:type="spellEnd"/>
            <w:r w:rsidRPr="00054A71">
              <w:t xml:space="preserve"> ДШИ» </w:t>
            </w:r>
          </w:p>
          <w:p w:rsidR="00054A71" w:rsidRPr="002121F9" w:rsidRDefault="00054A71" w:rsidP="00054A71">
            <w:pPr>
              <w:jc w:val="both"/>
              <w:rPr>
                <w:szCs w:val="28"/>
              </w:rPr>
            </w:pPr>
            <w:r w:rsidRPr="002121F9">
              <w:rPr>
                <w:szCs w:val="28"/>
              </w:rPr>
              <w:t xml:space="preserve">________________ </w:t>
            </w:r>
            <w:r>
              <w:rPr>
                <w:szCs w:val="28"/>
              </w:rPr>
              <w:t>А.В. Николаева</w:t>
            </w: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Приказ №</w:t>
            </w:r>
            <w:r w:rsidRPr="002121F9">
              <w:rPr>
                <w:szCs w:val="28"/>
              </w:rPr>
              <w:t>______</w:t>
            </w:r>
            <w:r>
              <w:rPr>
                <w:szCs w:val="28"/>
              </w:rPr>
              <w:t>от</w:t>
            </w:r>
            <w:r w:rsidRPr="002121F9">
              <w:rPr>
                <w:szCs w:val="28"/>
              </w:rPr>
              <w:t>__________ 2019 г</w:t>
            </w:r>
            <w:r>
              <w:rPr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054A71" w:rsidRDefault="00054A71" w:rsidP="00054A71">
            <w:pPr>
              <w:jc w:val="both"/>
              <w:rPr>
                <w:b/>
                <w:szCs w:val="28"/>
              </w:rPr>
            </w:pPr>
          </w:p>
          <w:p w:rsidR="0041789D" w:rsidRPr="002121F9" w:rsidRDefault="0041789D" w:rsidP="0041789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ПРИНЯТО</w:t>
            </w:r>
          </w:p>
          <w:p w:rsidR="0041789D" w:rsidRPr="002121F9" w:rsidRDefault="0041789D" w:rsidP="0041789D">
            <w:pPr>
              <w:jc w:val="both"/>
              <w:rPr>
                <w:rFonts w:eastAsia="Calibri"/>
                <w:b/>
                <w:szCs w:val="28"/>
              </w:rPr>
            </w:pPr>
          </w:p>
          <w:p w:rsidR="0041789D" w:rsidRPr="00054A71" w:rsidRDefault="00591EBA" w:rsidP="0041789D">
            <w:pPr>
              <w:jc w:val="both"/>
            </w:pPr>
            <w:r>
              <w:rPr>
                <w:rFonts w:eastAsia="Calibri"/>
                <w:szCs w:val="28"/>
              </w:rPr>
              <w:t>Директор </w:t>
            </w:r>
            <w:r w:rsidR="0041789D" w:rsidRPr="00054A71">
              <w:t>М</w:t>
            </w:r>
            <w:r w:rsidR="0041789D">
              <w:t>Б</w:t>
            </w:r>
            <w:r>
              <w:t>О</w:t>
            </w:r>
            <w:r w:rsidR="0041789D" w:rsidRPr="00054A71">
              <w:t>У</w:t>
            </w:r>
            <w:r>
              <w:t> ДО </w:t>
            </w:r>
            <w:r w:rsidR="0041789D" w:rsidRPr="00054A71">
              <w:t>«</w:t>
            </w:r>
            <w:proofErr w:type="spellStart"/>
            <w:r w:rsidR="0041789D">
              <w:t>Красноуфимская</w:t>
            </w:r>
            <w:proofErr w:type="spellEnd"/>
            <w:r w:rsidR="0041789D" w:rsidRPr="00054A71">
              <w:t xml:space="preserve"> </w:t>
            </w:r>
            <w:r w:rsidR="0041789D">
              <w:t>Р</w:t>
            </w:r>
            <w:r w:rsidR="0041789D" w:rsidRPr="00054A71">
              <w:t xml:space="preserve">ДШИ» </w:t>
            </w:r>
          </w:p>
          <w:p w:rsidR="0041789D" w:rsidRPr="002121F9" w:rsidRDefault="0041789D" w:rsidP="0041789D">
            <w:pPr>
              <w:jc w:val="both"/>
              <w:rPr>
                <w:szCs w:val="28"/>
              </w:rPr>
            </w:pPr>
            <w:r w:rsidRPr="002121F9">
              <w:rPr>
                <w:szCs w:val="28"/>
              </w:rPr>
              <w:t xml:space="preserve">________________ </w:t>
            </w:r>
            <w:r>
              <w:rPr>
                <w:szCs w:val="28"/>
              </w:rPr>
              <w:t>Л.В. Кузнецова</w:t>
            </w:r>
          </w:p>
          <w:p w:rsidR="0041789D" w:rsidRDefault="0041789D" w:rsidP="0041789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Приказ №</w:t>
            </w:r>
            <w:r w:rsidRPr="002121F9">
              <w:rPr>
                <w:szCs w:val="28"/>
              </w:rPr>
              <w:t>______</w:t>
            </w:r>
            <w:r>
              <w:rPr>
                <w:szCs w:val="28"/>
              </w:rPr>
              <w:t>от</w:t>
            </w:r>
            <w:r w:rsidRPr="002121F9">
              <w:rPr>
                <w:szCs w:val="28"/>
              </w:rPr>
              <w:t>__________ 2019 г</w:t>
            </w:r>
            <w:r>
              <w:rPr>
                <w:szCs w:val="28"/>
              </w:rPr>
              <w:t>.</w:t>
            </w:r>
          </w:p>
          <w:p w:rsidR="002121F9" w:rsidRPr="002121F9" w:rsidRDefault="002121F9" w:rsidP="00054A71">
            <w:pPr>
              <w:rPr>
                <w:rFonts w:eastAsia="Calibri"/>
                <w:szCs w:val="28"/>
              </w:rPr>
            </w:pPr>
          </w:p>
        </w:tc>
      </w:tr>
    </w:tbl>
    <w:p w:rsidR="00990141" w:rsidRDefault="00990141" w:rsidP="00054A71"/>
    <w:p w:rsidR="00990141" w:rsidRDefault="00990141">
      <w:pPr>
        <w:rPr>
          <w:sz w:val="28"/>
        </w:rPr>
      </w:pPr>
    </w:p>
    <w:p w:rsidR="002121F9" w:rsidRDefault="00A60EF9" w:rsidP="002121F9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  <w:r w:rsidR="00990141">
        <w:rPr>
          <w:b/>
          <w:sz w:val="28"/>
        </w:rPr>
        <w:t xml:space="preserve">                                                                                                                       </w:t>
      </w:r>
      <w:proofErr w:type="gramStart"/>
      <w:r w:rsidR="00990141">
        <w:rPr>
          <w:b/>
          <w:sz w:val="28"/>
        </w:rPr>
        <w:t>о</w:t>
      </w:r>
      <w:proofErr w:type="gramEnd"/>
      <w:r w:rsidR="00990141">
        <w:rPr>
          <w:b/>
          <w:sz w:val="28"/>
        </w:rPr>
        <w:t xml:space="preserve"> </w:t>
      </w:r>
      <w:proofErr w:type="gramStart"/>
      <w:r w:rsidR="002121F9">
        <w:rPr>
          <w:b/>
          <w:sz w:val="28"/>
        </w:rPr>
        <w:t>Красноуфимском</w:t>
      </w:r>
      <w:proofErr w:type="gramEnd"/>
      <w:r w:rsidR="002121F9">
        <w:rPr>
          <w:b/>
          <w:sz w:val="28"/>
        </w:rPr>
        <w:t xml:space="preserve"> </w:t>
      </w:r>
      <w:r w:rsidR="00990141">
        <w:rPr>
          <w:b/>
          <w:sz w:val="28"/>
        </w:rPr>
        <w:t>территориальном методическом объединении</w:t>
      </w:r>
    </w:p>
    <w:p w:rsidR="00990141" w:rsidRDefault="004252A3" w:rsidP="002121F9">
      <w:pPr>
        <w:jc w:val="center"/>
        <w:rPr>
          <w:b/>
          <w:sz w:val="28"/>
        </w:rPr>
      </w:pPr>
      <w:r>
        <w:rPr>
          <w:b/>
          <w:sz w:val="28"/>
        </w:rPr>
        <w:t>Детских школ искусств</w:t>
      </w:r>
      <w:r w:rsidR="00990141">
        <w:rPr>
          <w:b/>
          <w:sz w:val="28"/>
        </w:rPr>
        <w:t xml:space="preserve"> </w:t>
      </w:r>
    </w:p>
    <w:p w:rsidR="00010B60" w:rsidRDefault="00010B60" w:rsidP="00990141">
      <w:pPr>
        <w:jc w:val="center"/>
        <w:rPr>
          <w:b/>
          <w:sz w:val="28"/>
        </w:rPr>
      </w:pPr>
    </w:p>
    <w:p w:rsidR="00990141" w:rsidRPr="00EE176D" w:rsidRDefault="00990141" w:rsidP="00990141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>Общие положения</w:t>
      </w:r>
      <w:r w:rsidR="00EE176D">
        <w:rPr>
          <w:b/>
          <w:sz w:val="28"/>
        </w:rPr>
        <w:t>.</w:t>
      </w:r>
    </w:p>
    <w:p w:rsidR="00EE176D" w:rsidRDefault="00EE176D" w:rsidP="00EE176D">
      <w:pPr>
        <w:ind w:firstLine="360"/>
        <w:rPr>
          <w:sz w:val="28"/>
        </w:rPr>
      </w:pPr>
    </w:p>
    <w:p w:rsidR="00EE176D" w:rsidRPr="004252A3" w:rsidRDefault="00EE176D" w:rsidP="004252A3">
      <w:pPr>
        <w:numPr>
          <w:ilvl w:val="1"/>
          <w:numId w:val="1"/>
        </w:numPr>
        <w:ind w:left="0" w:firstLine="0"/>
        <w:jc w:val="both"/>
        <w:rPr>
          <w:sz w:val="28"/>
        </w:rPr>
      </w:pPr>
      <w:r w:rsidRPr="00EE176D">
        <w:rPr>
          <w:sz w:val="28"/>
        </w:rPr>
        <w:t>Настоящее Положение регла</w:t>
      </w:r>
      <w:r w:rsidR="004252A3">
        <w:rPr>
          <w:sz w:val="28"/>
        </w:rPr>
        <w:t xml:space="preserve">ментирует организацию и порядок </w:t>
      </w:r>
      <w:r w:rsidRPr="00EE176D">
        <w:rPr>
          <w:sz w:val="28"/>
        </w:rPr>
        <w:t xml:space="preserve">деятельности </w:t>
      </w:r>
      <w:r w:rsidR="004252A3">
        <w:rPr>
          <w:sz w:val="28"/>
        </w:rPr>
        <w:t>Красноуфимского</w:t>
      </w:r>
      <w:r w:rsidRPr="00EE176D">
        <w:rPr>
          <w:sz w:val="28"/>
        </w:rPr>
        <w:t xml:space="preserve"> территориального методического объединения</w:t>
      </w:r>
      <w:r>
        <w:rPr>
          <w:sz w:val="28"/>
        </w:rPr>
        <w:t xml:space="preserve"> </w:t>
      </w:r>
      <w:r w:rsidR="004252A3">
        <w:rPr>
          <w:sz w:val="28"/>
        </w:rPr>
        <w:t xml:space="preserve">Детских школ искусств (МБУДО «ДШИ </w:t>
      </w:r>
      <w:r w:rsidR="004252A3" w:rsidRPr="004252A3">
        <w:rPr>
          <w:sz w:val="28"/>
        </w:rPr>
        <w:t>имени П. И. Осокина»</w:t>
      </w:r>
      <w:r w:rsidR="004252A3">
        <w:rPr>
          <w:sz w:val="28"/>
        </w:rPr>
        <w:t xml:space="preserve"> ГО Красноуфимск,</w:t>
      </w:r>
      <w:r w:rsidR="004252A3" w:rsidRPr="004252A3">
        <w:rPr>
          <w:sz w:val="28"/>
        </w:rPr>
        <w:t xml:space="preserve"> МКУ</w:t>
      </w:r>
      <w:r w:rsidR="00591EBA">
        <w:rPr>
          <w:sz w:val="28"/>
        </w:rPr>
        <w:t xml:space="preserve"> </w:t>
      </w:r>
      <w:r w:rsidR="004252A3" w:rsidRPr="004252A3">
        <w:rPr>
          <w:sz w:val="28"/>
        </w:rPr>
        <w:t>ДО АГО «</w:t>
      </w:r>
      <w:proofErr w:type="spellStart"/>
      <w:r w:rsidR="004252A3" w:rsidRPr="004252A3">
        <w:rPr>
          <w:sz w:val="28"/>
        </w:rPr>
        <w:t>Ачитская</w:t>
      </w:r>
      <w:proofErr w:type="spellEnd"/>
      <w:r w:rsidR="004252A3" w:rsidRPr="004252A3">
        <w:rPr>
          <w:sz w:val="28"/>
        </w:rPr>
        <w:t xml:space="preserve"> ДШИ»</w:t>
      </w:r>
      <w:r w:rsidR="004252A3">
        <w:rPr>
          <w:sz w:val="28"/>
        </w:rPr>
        <w:t xml:space="preserve">, </w:t>
      </w:r>
      <w:r w:rsidR="00A60EF9">
        <w:rPr>
          <w:sz w:val="28"/>
        </w:rPr>
        <w:t>МБОУ</w:t>
      </w:r>
      <w:r w:rsidR="00591EBA">
        <w:rPr>
          <w:sz w:val="28"/>
        </w:rPr>
        <w:t> ДО </w:t>
      </w:r>
      <w:r w:rsidR="004252A3" w:rsidRPr="004252A3">
        <w:rPr>
          <w:sz w:val="28"/>
        </w:rPr>
        <w:t>«</w:t>
      </w:r>
      <w:proofErr w:type="spellStart"/>
      <w:r w:rsidR="004252A3" w:rsidRPr="004252A3">
        <w:rPr>
          <w:sz w:val="28"/>
        </w:rPr>
        <w:t>Красноуфимская</w:t>
      </w:r>
      <w:proofErr w:type="spellEnd"/>
      <w:r w:rsidR="004252A3" w:rsidRPr="004252A3">
        <w:rPr>
          <w:sz w:val="28"/>
        </w:rPr>
        <w:t xml:space="preserve"> РДШИ»</w:t>
      </w:r>
      <w:r w:rsidR="004252A3">
        <w:rPr>
          <w:sz w:val="28"/>
        </w:rPr>
        <w:t>,</w:t>
      </w:r>
      <w:r w:rsidR="004252A3" w:rsidRPr="004252A3">
        <w:t xml:space="preserve"> </w:t>
      </w:r>
      <w:r w:rsidR="00A60EF9">
        <w:rPr>
          <w:sz w:val="28"/>
        </w:rPr>
        <w:t>МБУ</w:t>
      </w:r>
      <w:r w:rsidR="00591EBA">
        <w:rPr>
          <w:sz w:val="28"/>
        </w:rPr>
        <w:t xml:space="preserve"> </w:t>
      </w:r>
      <w:r w:rsidR="00A60EF9">
        <w:rPr>
          <w:sz w:val="28"/>
        </w:rPr>
        <w:t>ДО «</w:t>
      </w:r>
      <w:proofErr w:type="spellStart"/>
      <w:r w:rsidR="00A60EF9">
        <w:rPr>
          <w:sz w:val="28"/>
        </w:rPr>
        <w:t>Артинская</w:t>
      </w:r>
      <w:proofErr w:type="spellEnd"/>
      <w:r w:rsidR="00A60EF9">
        <w:rPr>
          <w:sz w:val="28"/>
        </w:rPr>
        <w:t xml:space="preserve"> ДШИ»</w:t>
      </w:r>
      <w:r w:rsidR="004252A3">
        <w:rPr>
          <w:sz w:val="28"/>
        </w:rPr>
        <w:t>)</w:t>
      </w:r>
      <w:r w:rsidRPr="004252A3">
        <w:rPr>
          <w:sz w:val="28"/>
        </w:rPr>
        <w:t xml:space="preserve"> (далее - </w:t>
      </w:r>
      <w:r w:rsidR="004252A3" w:rsidRPr="004252A3">
        <w:rPr>
          <w:sz w:val="28"/>
        </w:rPr>
        <w:t>Красноуфимское</w:t>
      </w:r>
      <w:r w:rsidRPr="004252A3">
        <w:rPr>
          <w:sz w:val="28"/>
        </w:rPr>
        <w:t xml:space="preserve"> ТМО)</w:t>
      </w:r>
      <w:r w:rsidR="004252A3">
        <w:rPr>
          <w:sz w:val="28"/>
        </w:rPr>
        <w:t>;</w:t>
      </w:r>
    </w:p>
    <w:p w:rsidR="0008531F" w:rsidRDefault="004252A3" w:rsidP="004252A3">
      <w:pPr>
        <w:numPr>
          <w:ilvl w:val="1"/>
          <w:numId w:val="1"/>
        </w:numPr>
        <w:ind w:left="0" w:firstLine="0"/>
        <w:jc w:val="both"/>
        <w:rPr>
          <w:sz w:val="28"/>
        </w:rPr>
      </w:pPr>
      <w:r w:rsidRPr="004252A3">
        <w:rPr>
          <w:sz w:val="28"/>
        </w:rPr>
        <w:t xml:space="preserve">При планировании и организации своей деятельности ТМО руководствуется действующим законодательством Российской Федерации, распорядительными документами, методическими рекомендациями Министерства культуры РФ, нормативно-правовой базой </w:t>
      </w:r>
      <w:r w:rsidR="00A92A6F">
        <w:rPr>
          <w:sz w:val="28"/>
        </w:rPr>
        <w:t>Свердловской</w:t>
      </w:r>
      <w:r w:rsidRPr="004252A3">
        <w:rPr>
          <w:sz w:val="28"/>
        </w:rPr>
        <w:t xml:space="preserve"> области, регулирующей деятельность учреждений</w:t>
      </w:r>
      <w:r w:rsidR="00A60EF9">
        <w:rPr>
          <w:sz w:val="28"/>
        </w:rPr>
        <w:t xml:space="preserve"> в</w:t>
      </w:r>
      <w:r w:rsidRPr="004252A3">
        <w:rPr>
          <w:sz w:val="28"/>
        </w:rPr>
        <w:t xml:space="preserve"> сфер</w:t>
      </w:r>
      <w:r w:rsidR="00A60EF9">
        <w:rPr>
          <w:sz w:val="28"/>
        </w:rPr>
        <w:t>е</w:t>
      </w:r>
      <w:r w:rsidRPr="004252A3">
        <w:rPr>
          <w:sz w:val="28"/>
        </w:rPr>
        <w:t xml:space="preserve"> культуры и </w:t>
      </w:r>
      <w:r w:rsidR="00A60EF9">
        <w:rPr>
          <w:sz w:val="28"/>
        </w:rPr>
        <w:t>художественного образования</w:t>
      </w:r>
      <w:r w:rsidRPr="004252A3">
        <w:rPr>
          <w:sz w:val="28"/>
        </w:rPr>
        <w:t xml:space="preserve">, а также настоящим Положением. </w:t>
      </w:r>
    </w:p>
    <w:p w:rsidR="00010B60" w:rsidRPr="00EE176D" w:rsidRDefault="00010B60" w:rsidP="002121F9">
      <w:pPr>
        <w:jc w:val="both"/>
        <w:rPr>
          <w:sz w:val="28"/>
        </w:rPr>
      </w:pPr>
    </w:p>
    <w:p w:rsidR="00990141" w:rsidRPr="00EE176D" w:rsidRDefault="00990141" w:rsidP="00A92A6F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>Структура и организация деятельности ТМО</w:t>
      </w:r>
      <w:r w:rsidR="00EE176D">
        <w:rPr>
          <w:b/>
          <w:sz w:val="28"/>
        </w:rPr>
        <w:t>.</w:t>
      </w:r>
    </w:p>
    <w:p w:rsidR="00EE176D" w:rsidRDefault="00EE176D" w:rsidP="002121F9">
      <w:pPr>
        <w:pStyle w:val="a5"/>
        <w:jc w:val="both"/>
        <w:rPr>
          <w:b/>
        </w:rPr>
      </w:pPr>
    </w:p>
    <w:p w:rsidR="00EE176D" w:rsidRDefault="00A92A6F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Красноуфимское</w:t>
      </w:r>
      <w:r w:rsidR="00010B60" w:rsidRPr="00010B60">
        <w:rPr>
          <w:sz w:val="28"/>
        </w:rPr>
        <w:t xml:space="preserve"> ТМО создано на территории </w:t>
      </w:r>
      <w:r>
        <w:rPr>
          <w:sz w:val="28"/>
        </w:rPr>
        <w:t xml:space="preserve">городского округа Красноуфимск </w:t>
      </w:r>
      <w:r w:rsidR="00010B60">
        <w:rPr>
          <w:sz w:val="28"/>
        </w:rPr>
        <w:t xml:space="preserve">и выполняет задачи развития и повышения качества </w:t>
      </w:r>
      <w:r w:rsidR="001B3931">
        <w:rPr>
          <w:sz w:val="28"/>
        </w:rPr>
        <w:lastRenderedPageBreak/>
        <w:t>художественного</w:t>
      </w:r>
      <w:r w:rsidR="00010B60">
        <w:rPr>
          <w:sz w:val="28"/>
        </w:rPr>
        <w:t xml:space="preserve"> образования в муниципальных образованиях</w:t>
      </w:r>
      <w:r w:rsidR="003D64C8">
        <w:rPr>
          <w:sz w:val="28"/>
        </w:rPr>
        <w:t>, входящих в ТМО</w:t>
      </w:r>
      <w:r w:rsidR="00010B60">
        <w:rPr>
          <w:sz w:val="28"/>
        </w:rPr>
        <w:t>;</w:t>
      </w:r>
    </w:p>
    <w:p w:rsidR="003D64C8" w:rsidRDefault="003D64C8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Учредителям или Руководителям учреждений, в которых на основной работе трудоустроены назначенные Председатель и Руководители по специальным направлениям</w:t>
      </w:r>
      <w:r w:rsidR="00DF258B">
        <w:rPr>
          <w:sz w:val="28"/>
        </w:rPr>
        <w:t xml:space="preserve"> (заведующие секциями)</w:t>
      </w:r>
      <w:r>
        <w:rPr>
          <w:sz w:val="28"/>
        </w:rPr>
        <w:t xml:space="preserve"> </w:t>
      </w:r>
      <w:r w:rsidR="00A92A6F">
        <w:rPr>
          <w:sz w:val="28"/>
        </w:rPr>
        <w:t>Красноуфимского</w:t>
      </w:r>
      <w:r>
        <w:rPr>
          <w:sz w:val="28"/>
        </w:rPr>
        <w:t xml:space="preserve"> ТМО, рекомендуется предусмотреть соответствующие доплаты за ведение методической деятельности и другие организационные расходы;</w:t>
      </w:r>
    </w:p>
    <w:p w:rsidR="007D07E0" w:rsidRDefault="00540091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Председатель</w:t>
      </w:r>
      <w:r w:rsidR="007D07E0">
        <w:rPr>
          <w:sz w:val="28"/>
        </w:rPr>
        <w:t xml:space="preserve"> Красноуфимского ТМО является Директор</w:t>
      </w:r>
      <w:r w:rsidR="001B3931">
        <w:rPr>
          <w:sz w:val="28"/>
        </w:rPr>
        <w:t xml:space="preserve"> </w:t>
      </w:r>
      <w:r w:rsidR="007D07E0">
        <w:rPr>
          <w:sz w:val="28"/>
        </w:rPr>
        <w:t>МБУДО «ДШИ имени П.И. Осокина» ГО Красноуфимск;</w:t>
      </w:r>
    </w:p>
    <w:p w:rsidR="001F1B40" w:rsidRDefault="001F1B40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Функции Председателя и Руководителя по специальному направлению (заведующего секцией): </w:t>
      </w:r>
    </w:p>
    <w:p w:rsidR="00623082" w:rsidRDefault="001F1B40" w:rsidP="002121F9">
      <w:pPr>
        <w:numPr>
          <w:ilvl w:val="2"/>
          <w:numId w:val="1"/>
        </w:numPr>
        <w:jc w:val="both"/>
        <w:rPr>
          <w:sz w:val="28"/>
        </w:rPr>
      </w:pPr>
      <w:r>
        <w:rPr>
          <w:sz w:val="28"/>
        </w:rPr>
        <w:t>в</w:t>
      </w:r>
      <w:r w:rsidR="00DF258B">
        <w:rPr>
          <w:sz w:val="28"/>
        </w:rPr>
        <w:t xml:space="preserve"> Функции </w:t>
      </w:r>
      <w:r w:rsidR="00540091">
        <w:rPr>
          <w:sz w:val="28"/>
        </w:rPr>
        <w:t>Председатель</w:t>
      </w:r>
      <w:r w:rsidR="00DF258B">
        <w:rPr>
          <w:sz w:val="28"/>
        </w:rPr>
        <w:t xml:space="preserve"> </w:t>
      </w:r>
      <w:r w:rsidR="00A92A6F">
        <w:rPr>
          <w:sz w:val="28"/>
        </w:rPr>
        <w:t>Красноуфимского</w:t>
      </w:r>
      <w:r w:rsidR="00DF258B">
        <w:rPr>
          <w:sz w:val="28"/>
        </w:rPr>
        <w:t xml:space="preserve"> ТМО входит: </w:t>
      </w:r>
    </w:p>
    <w:p w:rsidR="00DF258B" w:rsidRDefault="00DF258B" w:rsidP="002121F9">
      <w:pPr>
        <w:jc w:val="both"/>
        <w:rPr>
          <w:sz w:val="28"/>
        </w:rPr>
      </w:pPr>
      <w:r>
        <w:rPr>
          <w:sz w:val="28"/>
        </w:rPr>
        <w:t>- составление и утверждение плана работы и отчета ТМО;</w:t>
      </w:r>
    </w:p>
    <w:p w:rsidR="00DF258B" w:rsidRDefault="00DF258B" w:rsidP="002121F9">
      <w:pPr>
        <w:jc w:val="both"/>
        <w:rPr>
          <w:sz w:val="28"/>
        </w:rPr>
      </w:pPr>
      <w:r>
        <w:rPr>
          <w:sz w:val="28"/>
        </w:rPr>
        <w:t>- координация деятельности ТМО</w:t>
      </w:r>
      <w:r w:rsidR="00A92A6F">
        <w:rPr>
          <w:sz w:val="28"/>
        </w:rPr>
        <w:t xml:space="preserve"> в соответствии с Планом работы;</w:t>
      </w:r>
    </w:p>
    <w:p w:rsidR="00DF258B" w:rsidRDefault="00DF258B" w:rsidP="002121F9">
      <w:pPr>
        <w:jc w:val="both"/>
        <w:rPr>
          <w:sz w:val="28"/>
        </w:rPr>
      </w:pPr>
      <w:r>
        <w:rPr>
          <w:sz w:val="28"/>
        </w:rPr>
        <w:t xml:space="preserve">- </w:t>
      </w:r>
      <w:r w:rsidR="001F1B40">
        <w:rPr>
          <w:sz w:val="28"/>
        </w:rPr>
        <w:t xml:space="preserve">информирование членов ТМО по всем вопросам; </w:t>
      </w:r>
    </w:p>
    <w:p w:rsidR="001F1B40" w:rsidRDefault="001F1B40" w:rsidP="002121F9">
      <w:pPr>
        <w:jc w:val="both"/>
        <w:rPr>
          <w:sz w:val="28"/>
        </w:rPr>
      </w:pPr>
      <w:r>
        <w:rPr>
          <w:sz w:val="28"/>
        </w:rPr>
        <w:t>- контроль выполнения Плана работы ТМО;</w:t>
      </w:r>
    </w:p>
    <w:p w:rsidR="001F1B40" w:rsidRDefault="001F1B40" w:rsidP="002121F9">
      <w:pPr>
        <w:jc w:val="both"/>
        <w:rPr>
          <w:sz w:val="28"/>
        </w:rPr>
      </w:pPr>
      <w:r>
        <w:rPr>
          <w:sz w:val="28"/>
        </w:rPr>
        <w:t>- контроль деяте</w:t>
      </w:r>
      <w:r w:rsidR="00F93A18">
        <w:rPr>
          <w:sz w:val="28"/>
        </w:rPr>
        <w:t>льности заведующих секциями ТМО;</w:t>
      </w:r>
    </w:p>
    <w:p w:rsidR="00F93A18" w:rsidRDefault="00F93A18" w:rsidP="002121F9">
      <w:pPr>
        <w:jc w:val="both"/>
        <w:rPr>
          <w:sz w:val="28"/>
        </w:rPr>
      </w:pPr>
      <w:r>
        <w:rPr>
          <w:sz w:val="28"/>
        </w:rPr>
        <w:t xml:space="preserve">- объединение банка методических работ ТМО. </w:t>
      </w:r>
    </w:p>
    <w:p w:rsidR="001F1B40" w:rsidRDefault="001F1B40" w:rsidP="002121F9">
      <w:pPr>
        <w:ind w:firstLine="426"/>
        <w:jc w:val="both"/>
        <w:rPr>
          <w:sz w:val="28"/>
        </w:rPr>
      </w:pPr>
      <w:r>
        <w:rPr>
          <w:sz w:val="28"/>
        </w:rPr>
        <w:t xml:space="preserve">2.5.2. в Функции Руководителя по специальному направлению (заведующего секцией) </w:t>
      </w:r>
      <w:r w:rsidR="00A92A6F">
        <w:rPr>
          <w:sz w:val="28"/>
        </w:rPr>
        <w:t>Красноуфимского</w:t>
      </w:r>
      <w:r>
        <w:rPr>
          <w:sz w:val="28"/>
        </w:rPr>
        <w:t xml:space="preserve"> ТМО входит: </w:t>
      </w:r>
    </w:p>
    <w:p w:rsidR="001F1B40" w:rsidRDefault="001F1B40" w:rsidP="002121F9">
      <w:pPr>
        <w:jc w:val="both"/>
        <w:rPr>
          <w:sz w:val="28"/>
        </w:rPr>
      </w:pPr>
      <w:r>
        <w:rPr>
          <w:sz w:val="28"/>
        </w:rPr>
        <w:t xml:space="preserve">- составление и утверждение плана работы </w:t>
      </w:r>
      <w:r w:rsidR="003F3898">
        <w:rPr>
          <w:sz w:val="28"/>
        </w:rPr>
        <w:t xml:space="preserve">секции </w:t>
      </w:r>
      <w:r>
        <w:rPr>
          <w:sz w:val="28"/>
        </w:rPr>
        <w:t xml:space="preserve">и отчета </w:t>
      </w:r>
      <w:r w:rsidR="003F3898">
        <w:rPr>
          <w:sz w:val="28"/>
        </w:rPr>
        <w:t xml:space="preserve">секции </w:t>
      </w:r>
      <w:r>
        <w:rPr>
          <w:sz w:val="28"/>
        </w:rPr>
        <w:t>ТМО;</w:t>
      </w:r>
    </w:p>
    <w:p w:rsidR="001F1B40" w:rsidRDefault="001F1B40" w:rsidP="002121F9">
      <w:pPr>
        <w:jc w:val="both"/>
        <w:rPr>
          <w:sz w:val="28"/>
        </w:rPr>
      </w:pPr>
      <w:r>
        <w:rPr>
          <w:sz w:val="28"/>
        </w:rPr>
        <w:t xml:space="preserve">- координация деятельности </w:t>
      </w:r>
      <w:r w:rsidR="003F3898">
        <w:rPr>
          <w:sz w:val="28"/>
        </w:rPr>
        <w:t xml:space="preserve">секции </w:t>
      </w:r>
      <w:r w:rsidR="00477CC9">
        <w:rPr>
          <w:sz w:val="28"/>
        </w:rPr>
        <w:t>Красноуфимского</w:t>
      </w:r>
      <w:r w:rsidR="003F3898">
        <w:rPr>
          <w:sz w:val="28"/>
        </w:rPr>
        <w:t xml:space="preserve"> </w:t>
      </w:r>
      <w:r>
        <w:rPr>
          <w:sz w:val="28"/>
        </w:rPr>
        <w:t>ТМО в соответствии с Планом работы;</w:t>
      </w:r>
    </w:p>
    <w:p w:rsidR="001F1B40" w:rsidRDefault="001F1B40" w:rsidP="002121F9">
      <w:pPr>
        <w:jc w:val="both"/>
        <w:rPr>
          <w:sz w:val="28"/>
        </w:rPr>
      </w:pPr>
      <w:r>
        <w:rPr>
          <w:sz w:val="28"/>
        </w:rPr>
        <w:t xml:space="preserve">- информирование членов </w:t>
      </w:r>
      <w:r w:rsidR="003F3898">
        <w:rPr>
          <w:sz w:val="28"/>
        </w:rPr>
        <w:t xml:space="preserve">секции </w:t>
      </w:r>
      <w:r w:rsidR="00477CC9">
        <w:rPr>
          <w:sz w:val="28"/>
        </w:rPr>
        <w:t>Красноуфимского</w:t>
      </w:r>
      <w:r w:rsidR="003F3898">
        <w:rPr>
          <w:sz w:val="28"/>
        </w:rPr>
        <w:t xml:space="preserve"> </w:t>
      </w:r>
      <w:r>
        <w:rPr>
          <w:sz w:val="28"/>
        </w:rPr>
        <w:t xml:space="preserve">ТМО по всем вопросам; </w:t>
      </w:r>
    </w:p>
    <w:p w:rsidR="00F93A18" w:rsidRDefault="001F1B40" w:rsidP="002121F9">
      <w:pPr>
        <w:jc w:val="both"/>
        <w:rPr>
          <w:sz w:val="28"/>
        </w:rPr>
      </w:pPr>
      <w:r>
        <w:rPr>
          <w:sz w:val="28"/>
        </w:rPr>
        <w:t xml:space="preserve">- контроль выполнения Плана работы </w:t>
      </w:r>
      <w:r w:rsidR="003F3898">
        <w:rPr>
          <w:sz w:val="28"/>
        </w:rPr>
        <w:t xml:space="preserve">секции </w:t>
      </w:r>
      <w:r>
        <w:rPr>
          <w:sz w:val="28"/>
        </w:rPr>
        <w:t>ТМО</w:t>
      </w:r>
      <w:r w:rsidR="00F93A18">
        <w:rPr>
          <w:sz w:val="28"/>
        </w:rPr>
        <w:t>;</w:t>
      </w:r>
    </w:p>
    <w:p w:rsidR="00F93A18" w:rsidRDefault="00F93A18" w:rsidP="002121F9">
      <w:pPr>
        <w:jc w:val="both"/>
        <w:rPr>
          <w:sz w:val="28"/>
        </w:rPr>
      </w:pPr>
      <w:r>
        <w:rPr>
          <w:sz w:val="28"/>
        </w:rPr>
        <w:t>- создание банка методических работ секции ТМО.</w:t>
      </w:r>
    </w:p>
    <w:p w:rsidR="003F3898" w:rsidRDefault="003F3898" w:rsidP="002121F9">
      <w:pPr>
        <w:jc w:val="both"/>
        <w:rPr>
          <w:sz w:val="28"/>
        </w:rPr>
      </w:pPr>
      <w:r>
        <w:rPr>
          <w:sz w:val="28"/>
        </w:rPr>
        <w:t>2.6.</w:t>
      </w:r>
      <w:r>
        <w:rPr>
          <w:sz w:val="28"/>
        </w:rPr>
        <w:tab/>
        <w:t xml:space="preserve">Заседания руководителей по специальным направлениям </w:t>
      </w:r>
      <w:r w:rsidR="00477CC9">
        <w:rPr>
          <w:sz w:val="28"/>
        </w:rPr>
        <w:t>Красноуфимского</w:t>
      </w:r>
      <w:r w:rsidR="00F93A18">
        <w:rPr>
          <w:sz w:val="28"/>
        </w:rPr>
        <w:t xml:space="preserve"> ТМО </w:t>
      </w:r>
      <w:r>
        <w:rPr>
          <w:sz w:val="28"/>
        </w:rPr>
        <w:t xml:space="preserve">проводятся по </w:t>
      </w:r>
      <w:r w:rsidR="00540091">
        <w:rPr>
          <w:sz w:val="28"/>
        </w:rPr>
        <w:t xml:space="preserve">Плану работы </w:t>
      </w:r>
      <w:r>
        <w:rPr>
          <w:sz w:val="28"/>
        </w:rPr>
        <w:t xml:space="preserve"> не реже одного раза в квартал. Дата проведения заседаний определяется Председателем ТМО.</w:t>
      </w:r>
    </w:p>
    <w:p w:rsidR="003F3898" w:rsidRDefault="003F3898" w:rsidP="002121F9">
      <w:pPr>
        <w:jc w:val="both"/>
        <w:rPr>
          <w:sz w:val="28"/>
        </w:rPr>
      </w:pPr>
    </w:p>
    <w:p w:rsidR="00990141" w:rsidRPr="00B02372" w:rsidRDefault="00EE176D" w:rsidP="00477CC9">
      <w:pPr>
        <w:numPr>
          <w:ilvl w:val="0"/>
          <w:numId w:val="1"/>
        </w:numPr>
        <w:jc w:val="center"/>
        <w:rPr>
          <w:b/>
        </w:rPr>
      </w:pPr>
      <w:r w:rsidRPr="003F3898">
        <w:rPr>
          <w:b/>
          <w:sz w:val="28"/>
        </w:rPr>
        <w:t>Цели, задачи и функции ТМО.</w:t>
      </w:r>
    </w:p>
    <w:p w:rsidR="00B02372" w:rsidRPr="00B02372" w:rsidRDefault="00B02372" w:rsidP="002121F9">
      <w:pPr>
        <w:ind w:left="720"/>
        <w:jc w:val="both"/>
        <w:rPr>
          <w:b/>
        </w:rPr>
      </w:pPr>
    </w:p>
    <w:p w:rsidR="00B02372" w:rsidRDefault="00B02372" w:rsidP="00540091">
      <w:pPr>
        <w:numPr>
          <w:ilvl w:val="1"/>
          <w:numId w:val="1"/>
        </w:numPr>
        <w:ind w:left="0" w:firstLine="0"/>
        <w:jc w:val="both"/>
        <w:rPr>
          <w:sz w:val="28"/>
        </w:rPr>
      </w:pPr>
      <w:r w:rsidRPr="00B02372">
        <w:rPr>
          <w:sz w:val="28"/>
        </w:rPr>
        <w:t xml:space="preserve">Целями деятельности </w:t>
      </w:r>
      <w:r w:rsidR="00477CC9">
        <w:rPr>
          <w:sz w:val="28"/>
        </w:rPr>
        <w:t>Красноуфимского</w:t>
      </w:r>
      <w:r w:rsidRPr="00B02372">
        <w:rPr>
          <w:sz w:val="28"/>
        </w:rPr>
        <w:t xml:space="preserve"> ТМО является</w:t>
      </w:r>
      <w:r>
        <w:rPr>
          <w:sz w:val="28"/>
        </w:rPr>
        <w:t xml:space="preserve"> </w:t>
      </w:r>
      <w:r w:rsidR="00530B7C">
        <w:rPr>
          <w:sz w:val="28"/>
        </w:rPr>
        <w:t>с</w:t>
      </w:r>
      <w:r w:rsidR="00540091" w:rsidRPr="00540091">
        <w:rPr>
          <w:sz w:val="28"/>
        </w:rPr>
        <w:t>охранение и развитие академической (профессиональной) школы художественного образования в сфере музыкального, изобр</w:t>
      </w:r>
      <w:r w:rsidR="00530B7C">
        <w:rPr>
          <w:sz w:val="28"/>
        </w:rPr>
        <w:t xml:space="preserve">азительного, хореографического </w:t>
      </w:r>
      <w:r w:rsidR="00540091" w:rsidRPr="00540091">
        <w:rPr>
          <w:sz w:val="28"/>
        </w:rPr>
        <w:t>искусства за счет внедрения инновационных образовательных технологий и методик; анализа, обобщения и диссеминации передового педагогического опыта.</w:t>
      </w:r>
    </w:p>
    <w:p w:rsidR="00B02372" w:rsidRDefault="00B02372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Основными задачами </w:t>
      </w:r>
      <w:r w:rsidR="00477CC9">
        <w:rPr>
          <w:sz w:val="28"/>
        </w:rPr>
        <w:t>Красноуфимского</w:t>
      </w:r>
      <w:r>
        <w:rPr>
          <w:sz w:val="28"/>
        </w:rPr>
        <w:t xml:space="preserve"> ТМО являются:</w:t>
      </w:r>
    </w:p>
    <w:p w:rsidR="00B02372" w:rsidRDefault="00B02372" w:rsidP="002121F9">
      <w:pPr>
        <w:jc w:val="both"/>
        <w:rPr>
          <w:sz w:val="28"/>
        </w:rPr>
      </w:pPr>
      <w:r>
        <w:rPr>
          <w:sz w:val="28"/>
        </w:rPr>
        <w:t xml:space="preserve">- аналитическая деятельность, связанная с реализацией в образовательных </w:t>
      </w:r>
      <w:r w:rsidR="00477CC9">
        <w:rPr>
          <w:sz w:val="28"/>
        </w:rPr>
        <w:t>организациях</w:t>
      </w:r>
      <w:r>
        <w:rPr>
          <w:sz w:val="28"/>
        </w:rPr>
        <w:t xml:space="preserve">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и реализацией общеразвивающих прог</w:t>
      </w:r>
      <w:r w:rsidR="005B24AC">
        <w:rPr>
          <w:sz w:val="28"/>
        </w:rPr>
        <w:t xml:space="preserve">рамм; </w:t>
      </w:r>
    </w:p>
    <w:p w:rsidR="005B24AC" w:rsidRDefault="005B24AC" w:rsidP="002121F9">
      <w:pPr>
        <w:jc w:val="both"/>
        <w:rPr>
          <w:sz w:val="28"/>
        </w:rPr>
      </w:pPr>
      <w:r>
        <w:rPr>
          <w:sz w:val="28"/>
        </w:rPr>
        <w:lastRenderedPageBreak/>
        <w:t xml:space="preserve">- информационная деятельность, связанная с распространением сведений об изменениях и дополнениях в нормативно-правовом обеспечении деятельности </w:t>
      </w:r>
      <w:r w:rsidR="00477CC9">
        <w:rPr>
          <w:sz w:val="28"/>
        </w:rPr>
        <w:t>ДШИ;</w:t>
      </w:r>
      <w:r>
        <w:rPr>
          <w:sz w:val="28"/>
        </w:rPr>
        <w:t xml:space="preserve"> </w:t>
      </w:r>
    </w:p>
    <w:p w:rsidR="005B24AC" w:rsidRDefault="005B24AC" w:rsidP="002121F9">
      <w:pPr>
        <w:jc w:val="both"/>
        <w:rPr>
          <w:sz w:val="28"/>
        </w:rPr>
      </w:pPr>
      <w:r>
        <w:rPr>
          <w:sz w:val="28"/>
        </w:rPr>
        <w:t xml:space="preserve">- организационно-методическая деятельность; </w:t>
      </w:r>
    </w:p>
    <w:p w:rsidR="005B24AC" w:rsidRDefault="005B24AC" w:rsidP="002121F9">
      <w:pPr>
        <w:jc w:val="both"/>
        <w:rPr>
          <w:sz w:val="28"/>
        </w:rPr>
      </w:pPr>
      <w:r>
        <w:rPr>
          <w:sz w:val="28"/>
        </w:rPr>
        <w:t xml:space="preserve">- консультационная деятельность, связанная с освещением проблематики совершенствования профессионального мастерства педагогических работников, методики проведения различных видов занятий и их учебно-методического обеспечения, а также разработкой стратегических документов образовательного учреждения, учебных и дидактических материалов, с распространением и внедрением в образовательный процесс педагогических и информационных технологий и т.п.; </w:t>
      </w:r>
    </w:p>
    <w:p w:rsidR="005B24AC" w:rsidRDefault="005B24AC" w:rsidP="002121F9">
      <w:pPr>
        <w:jc w:val="both"/>
        <w:rPr>
          <w:sz w:val="28"/>
        </w:rPr>
      </w:pPr>
      <w:r>
        <w:rPr>
          <w:sz w:val="28"/>
        </w:rPr>
        <w:t xml:space="preserve">- деятельность в области информатизации </w:t>
      </w:r>
      <w:r w:rsidR="00830943">
        <w:rPr>
          <w:sz w:val="28"/>
        </w:rPr>
        <w:t>ДШИ</w:t>
      </w:r>
      <w:r>
        <w:rPr>
          <w:sz w:val="28"/>
        </w:rPr>
        <w:t xml:space="preserve">; </w:t>
      </w:r>
    </w:p>
    <w:p w:rsidR="005B24AC" w:rsidRDefault="00446CC8" w:rsidP="002121F9">
      <w:pPr>
        <w:jc w:val="both"/>
        <w:rPr>
          <w:sz w:val="28"/>
        </w:rPr>
      </w:pPr>
      <w:r>
        <w:rPr>
          <w:sz w:val="28"/>
        </w:rPr>
        <w:t xml:space="preserve">- деятельность в сфере научного развития и нормативно-правового обеспечения </w:t>
      </w:r>
      <w:r w:rsidR="00830943">
        <w:rPr>
          <w:sz w:val="28"/>
        </w:rPr>
        <w:t>ДШИ</w:t>
      </w:r>
      <w:r>
        <w:rPr>
          <w:sz w:val="28"/>
        </w:rPr>
        <w:t>.</w:t>
      </w:r>
    </w:p>
    <w:p w:rsidR="00446CC8" w:rsidRDefault="00446CC8" w:rsidP="002121F9">
      <w:pPr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ab/>
        <w:t xml:space="preserve">Функции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ТМО:</w:t>
      </w:r>
    </w:p>
    <w:p w:rsidR="00446CC8" w:rsidRDefault="00446CC8" w:rsidP="002121F9">
      <w:pPr>
        <w:jc w:val="both"/>
        <w:rPr>
          <w:sz w:val="28"/>
        </w:rPr>
      </w:pPr>
      <w:r>
        <w:rPr>
          <w:sz w:val="28"/>
        </w:rPr>
        <w:t xml:space="preserve">- обеспечение освоения и использования наиболее рациональных, передовых методов обучения и воспитания </w:t>
      </w:r>
      <w:r w:rsidR="00830943">
        <w:rPr>
          <w:sz w:val="28"/>
        </w:rPr>
        <w:t>об</w:t>
      </w:r>
      <w:r>
        <w:rPr>
          <w:sz w:val="28"/>
        </w:rPr>
        <w:t>уча</w:t>
      </w:r>
      <w:r w:rsidR="00830943">
        <w:rPr>
          <w:sz w:val="28"/>
        </w:rPr>
        <w:t>ю</w:t>
      </w:r>
      <w:r>
        <w:rPr>
          <w:sz w:val="28"/>
        </w:rPr>
        <w:t xml:space="preserve">щихся; </w:t>
      </w:r>
    </w:p>
    <w:p w:rsidR="00446CC8" w:rsidRDefault="00446CC8" w:rsidP="002121F9">
      <w:pPr>
        <w:jc w:val="both"/>
        <w:rPr>
          <w:sz w:val="28"/>
        </w:rPr>
      </w:pPr>
      <w:r>
        <w:rPr>
          <w:sz w:val="28"/>
        </w:rPr>
        <w:t xml:space="preserve">- систематическое повышение уровня дидактической, методической и методологической подготовленности педагогических работников к организации и проведению воспитательно-образовательного процесса; </w:t>
      </w:r>
    </w:p>
    <w:p w:rsidR="00446CC8" w:rsidRDefault="00446CC8" w:rsidP="002121F9">
      <w:pPr>
        <w:jc w:val="both"/>
        <w:rPr>
          <w:sz w:val="28"/>
        </w:rPr>
      </w:pPr>
      <w:r>
        <w:rPr>
          <w:sz w:val="28"/>
        </w:rPr>
        <w:t xml:space="preserve">- организация и проведение мероприятий, направленных на обмен передовым опытом ведения педагогической деятельности; </w:t>
      </w:r>
    </w:p>
    <w:p w:rsidR="00446CC8" w:rsidRDefault="0041689B" w:rsidP="002121F9">
      <w:pPr>
        <w:jc w:val="both"/>
        <w:rPr>
          <w:sz w:val="28"/>
        </w:rPr>
      </w:pPr>
      <w:r>
        <w:rPr>
          <w:sz w:val="28"/>
        </w:rPr>
        <w:t xml:space="preserve">- выявление, пропаганда и поиск новых подходов к организации образовательного процесса; </w:t>
      </w:r>
    </w:p>
    <w:p w:rsidR="0041689B" w:rsidRDefault="0041689B" w:rsidP="002121F9">
      <w:pPr>
        <w:jc w:val="both"/>
        <w:rPr>
          <w:sz w:val="28"/>
        </w:rPr>
      </w:pPr>
      <w:r>
        <w:rPr>
          <w:sz w:val="28"/>
        </w:rPr>
        <w:t xml:space="preserve">- обеспечение систематического освоения преподавателями современной и актуальной педагогической теории и практики; </w:t>
      </w:r>
    </w:p>
    <w:p w:rsidR="0041689B" w:rsidRDefault="0041689B" w:rsidP="002121F9">
      <w:pPr>
        <w:jc w:val="both"/>
        <w:rPr>
          <w:sz w:val="28"/>
        </w:rPr>
      </w:pPr>
      <w:r>
        <w:rPr>
          <w:sz w:val="28"/>
        </w:rPr>
        <w:t>- совершенствование условий для самообразования педагогических работников.</w:t>
      </w:r>
    </w:p>
    <w:p w:rsidR="00446CC8" w:rsidRPr="00B02372" w:rsidRDefault="00446CC8" w:rsidP="002121F9">
      <w:pPr>
        <w:jc w:val="both"/>
        <w:rPr>
          <w:sz w:val="28"/>
        </w:rPr>
      </w:pPr>
    </w:p>
    <w:p w:rsidR="00EE176D" w:rsidRPr="00EE176D" w:rsidRDefault="00EE176D" w:rsidP="002121F9">
      <w:pPr>
        <w:ind w:left="720"/>
        <w:jc w:val="both"/>
      </w:pPr>
    </w:p>
    <w:p w:rsidR="00EE176D" w:rsidRPr="00EE176D" w:rsidRDefault="00EE176D" w:rsidP="00830943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>Содержание деятельности.</w:t>
      </w:r>
    </w:p>
    <w:p w:rsidR="00EE176D" w:rsidRDefault="00EE176D" w:rsidP="002121F9">
      <w:pPr>
        <w:pStyle w:val="a5"/>
        <w:jc w:val="both"/>
        <w:rPr>
          <w:b/>
        </w:rPr>
      </w:pPr>
    </w:p>
    <w:p w:rsidR="00EE176D" w:rsidRPr="0041689B" w:rsidRDefault="0041689B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 w:rsidRPr="0041689B">
        <w:rPr>
          <w:sz w:val="28"/>
        </w:rPr>
        <w:t xml:space="preserve">Диагностика деятельности педагогических работников </w:t>
      </w:r>
      <w:r w:rsidR="00830943">
        <w:rPr>
          <w:sz w:val="28"/>
        </w:rPr>
        <w:t>Красноуфимского</w:t>
      </w:r>
      <w:r w:rsidRPr="0041689B">
        <w:rPr>
          <w:sz w:val="28"/>
        </w:rPr>
        <w:t xml:space="preserve"> ТМО и выбор форм повышения деловой квалификации на основе анализа потребностей; </w:t>
      </w:r>
    </w:p>
    <w:p w:rsidR="0041689B" w:rsidRDefault="0041689B" w:rsidP="002121F9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Планирование и анализ деятельности; </w:t>
      </w:r>
    </w:p>
    <w:p w:rsidR="0041689B" w:rsidRDefault="0041689B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Разработка основных напр</w:t>
      </w:r>
      <w:r w:rsidR="005E0DFC">
        <w:rPr>
          <w:sz w:val="28"/>
        </w:rPr>
        <w:t>а</w:t>
      </w:r>
      <w:r>
        <w:rPr>
          <w:sz w:val="28"/>
        </w:rPr>
        <w:t>влений и форм активизации дидактической деятельности преподавателей, когнитивной и научно-иссл</w:t>
      </w:r>
      <w:r w:rsidR="005E0DFC">
        <w:rPr>
          <w:sz w:val="28"/>
        </w:rPr>
        <w:t>е</w:t>
      </w:r>
      <w:r>
        <w:rPr>
          <w:sz w:val="28"/>
        </w:rPr>
        <w:t xml:space="preserve">довательской деятельности </w:t>
      </w:r>
      <w:r w:rsidR="00830943">
        <w:rPr>
          <w:sz w:val="28"/>
        </w:rPr>
        <w:t>об</w:t>
      </w:r>
      <w:r>
        <w:rPr>
          <w:sz w:val="28"/>
        </w:rPr>
        <w:t>уча</w:t>
      </w:r>
      <w:r w:rsidR="00830943">
        <w:rPr>
          <w:sz w:val="28"/>
        </w:rPr>
        <w:t>ю</w:t>
      </w:r>
      <w:r>
        <w:rPr>
          <w:sz w:val="28"/>
        </w:rPr>
        <w:t>щихся во внеурочное время (олимпиады, творческие мероприятия, конкурсы, концерты и др.)</w:t>
      </w:r>
      <w:r w:rsidR="005E0DFC">
        <w:rPr>
          <w:sz w:val="28"/>
        </w:rPr>
        <w:t xml:space="preserve">; </w:t>
      </w:r>
    </w:p>
    <w:p w:rsidR="005E0DFC" w:rsidRDefault="005E0DFC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Совершенствование содержания образования, рецензирование, первичная экспертиза программ учебных предметов, методик, образовательных технологий и пр.; </w:t>
      </w:r>
    </w:p>
    <w:p w:rsidR="005E0DFC" w:rsidRDefault="005E0DFC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Утверждение контрольно-измерительного материала для различных форм промежуточного и итогового контроля, создание банка данных этих материалов; </w:t>
      </w:r>
    </w:p>
    <w:p w:rsidR="005E0DFC" w:rsidRDefault="005E0DFC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Организация диагностики (мониторинга) эффективности деятельности членов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5E0DFC" w:rsidRDefault="005E0DFC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Участие в проведении мероприятий, направленных на всесторонний анализ результатов деятельности других ТМО. </w:t>
      </w:r>
    </w:p>
    <w:p w:rsidR="005E0DFC" w:rsidRPr="0041689B" w:rsidRDefault="005E0DFC" w:rsidP="002121F9">
      <w:pPr>
        <w:jc w:val="both"/>
        <w:rPr>
          <w:sz w:val="28"/>
        </w:rPr>
      </w:pPr>
    </w:p>
    <w:p w:rsidR="00EE176D" w:rsidRPr="00B952D2" w:rsidRDefault="00EE176D" w:rsidP="00830943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>Компетентность и ответственность.</w:t>
      </w:r>
    </w:p>
    <w:p w:rsidR="00B952D2" w:rsidRPr="00B952D2" w:rsidRDefault="00B952D2" w:rsidP="002121F9">
      <w:pPr>
        <w:ind w:left="720"/>
        <w:jc w:val="both"/>
        <w:rPr>
          <w:b/>
        </w:rPr>
      </w:pPr>
    </w:p>
    <w:p w:rsidR="00B952D2" w:rsidRPr="00B952D2" w:rsidRDefault="00830943" w:rsidP="002121F9">
      <w:pPr>
        <w:numPr>
          <w:ilvl w:val="1"/>
          <w:numId w:val="1"/>
        </w:numPr>
        <w:jc w:val="both"/>
      </w:pPr>
      <w:r>
        <w:rPr>
          <w:sz w:val="28"/>
        </w:rPr>
        <w:t>Красноуфимское</w:t>
      </w:r>
      <w:r w:rsidR="00B952D2">
        <w:rPr>
          <w:sz w:val="28"/>
        </w:rPr>
        <w:t xml:space="preserve"> ТМО имеет следующие права: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самостоятельно планировать работу в соответствии с основными направлениями развития </w:t>
      </w:r>
      <w:r w:rsidR="00830943">
        <w:rPr>
          <w:sz w:val="28"/>
        </w:rPr>
        <w:t>ДШИ</w:t>
      </w:r>
      <w:r>
        <w:rPr>
          <w:sz w:val="28"/>
        </w:rPr>
        <w:t xml:space="preserve"> и образовательными потребностями педагогических кадров;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вносить предложения по совершенствованию деятельности управленческих и методических служб всех уровней;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принимать непосредственное участие в организации  конкурсов, фестивалей, различных творческих мероприятий, концертов и др.;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принимать участие в формировании заказа на повышение квалификации членов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>5.2.</w:t>
      </w:r>
      <w:r>
        <w:rPr>
          <w:sz w:val="28"/>
        </w:rPr>
        <w:tab/>
      </w:r>
      <w:r w:rsidR="00830943">
        <w:rPr>
          <w:sz w:val="28"/>
        </w:rPr>
        <w:t>Красноуфимское</w:t>
      </w:r>
      <w:r>
        <w:rPr>
          <w:sz w:val="28"/>
        </w:rPr>
        <w:t xml:space="preserve"> ТМО несет ответственность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: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результативность, качество и своевременность выполнения возложенных на него функций, предусмотренных настоящим Положением;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качественное проведение мероприятий в соответствии с планом работы; </w:t>
      </w:r>
    </w:p>
    <w:p w:rsidR="00B952D2" w:rsidRDefault="00B952D2" w:rsidP="002121F9">
      <w:pPr>
        <w:jc w:val="both"/>
        <w:rPr>
          <w:sz w:val="28"/>
        </w:rPr>
      </w:pPr>
      <w:r>
        <w:rPr>
          <w:sz w:val="28"/>
        </w:rPr>
        <w:t xml:space="preserve">- качество разработанных материалов и внедрение их в практику. </w:t>
      </w:r>
    </w:p>
    <w:p w:rsidR="00B952D2" w:rsidRPr="00B952D2" w:rsidRDefault="00B952D2" w:rsidP="002121F9">
      <w:pPr>
        <w:jc w:val="both"/>
      </w:pPr>
    </w:p>
    <w:p w:rsidR="00EE176D" w:rsidRPr="00EE176D" w:rsidRDefault="00EE176D" w:rsidP="002121F9">
      <w:pPr>
        <w:ind w:left="720"/>
        <w:jc w:val="both"/>
      </w:pPr>
    </w:p>
    <w:p w:rsidR="00EE176D" w:rsidRPr="00B952D2" w:rsidRDefault="00EE176D" w:rsidP="00830943">
      <w:pPr>
        <w:numPr>
          <w:ilvl w:val="0"/>
          <w:numId w:val="1"/>
        </w:numPr>
        <w:jc w:val="center"/>
        <w:rPr>
          <w:b/>
        </w:rPr>
      </w:pPr>
      <w:r>
        <w:rPr>
          <w:b/>
          <w:sz w:val="28"/>
        </w:rPr>
        <w:t>Дополнительные положения.</w:t>
      </w:r>
    </w:p>
    <w:p w:rsidR="00B952D2" w:rsidRDefault="00B952D2" w:rsidP="002121F9">
      <w:pPr>
        <w:ind w:left="720"/>
        <w:jc w:val="both"/>
        <w:rPr>
          <w:b/>
          <w:sz w:val="28"/>
        </w:rPr>
      </w:pPr>
    </w:p>
    <w:p w:rsidR="00EE176D" w:rsidRDefault="00191B70" w:rsidP="002121F9">
      <w:pPr>
        <w:numPr>
          <w:ilvl w:val="1"/>
          <w:numId w:val="1"/>
        </w:numPr>
        <w:ind w:left="0" w:firstLine="0"/>
        <w:jc w:val="both"/>
        <w:rPr>
          <w:b/>
        </w:rPr>
      </w:pPr>
      <w:r w:rsidRPr="00191B70">
        <w:rPr>
          <w:sz w:val="28"/>
        </w:rPr>
        <w:t xml:space="preserve">Делопроизводство </w:t>
      </w:r>
      <w:r w:rsidR="00830943">
        <w:rPr>
          <w:sz w:val="28"/>
        </w:rPr>
        <w:t>Красноуфимского</w:t>
      </w:r>
      <w:r w:rsidRPr="00191B70">
        <w:rPr>
          <w:sz w:val="28"/>
        </w:rPr>
        <w:t xml:space="preserve"> ТМО вед</w:t>
      </w:r>
      <w:r>
        <w:rPr>
          <w:sz w:val="28"/>
        </w:rPr>
        <w:t>у</w:t>
      </w:r>
      <w:r w:rsidRPr="00191B70">
        <w:rPr>
          <w:sz w:val="28"/>
        </w:rPr>
        <w:t xml:space="preserve">т Председатель и </w:t>
      </w:r>
      <w:r>
        <w:rPr>
          <w:sz w:val="28"/>
        </w:rPr>
        <w:t>Р</w:t>
      </w:r>
      <w:r w:rsidRPr="00191B70">
        <w:rPr>
          <w:sz w:val="28"/>
        </w:rPr>
        <w:t>уководители по специальным направлениям (заведующие секциями)</w:t>
      </w:r>
      <w:r>
        <w:rPr>
          <w:sz w:val="28"/>
        </w:rPr>
        <w:t xml:space="preserve"> по своему направлению</w:t>
      </w:r>
      <w:r w:rsidRPr="00191B70">
        <w:rPr>
          <w:b/>
        </w:rPr>
        <w:t xml:space="preserve">; </w:t>
      </w:r>
    </w:p>
    <w:p w:rsidR="00191B70" w:rsidRDefault="00191B70" w:rsidP="002121F9">
      <w:pPr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Н</w:t>
      </w:r>
      <w:r w:rsidRPr="00191B70">
        <w:rPr>
          <w:sz w:val="28"/>
        </w:rPr>
        <w:t>оменклатур</w:t>
      </w:r>
      <w:r>
        <w:rPr>
          <w:sz w:val="28"/>
        </w:rPr>
        <w:t>а</w:t>
      </w:r>
      <w:r w:rsidRPr="00191B70">
        <w:rPr>
          <w:sz w:val="28"/>
        </w:rPr>
        <w:t xml:space="preserve"> д</w:t>
      </w:r>
      <w:r>
        <w:rPr>
          <w:sz w:val="28"/>
        </w:rPr>
        <w:t xml:space="preserve">окументов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ТМО:</w:t>
      </w:r>
    </w:p>
    <w:p w:rsidR="00191B70" w:rsidRDefault="00191B70" w:rsidP="002121F9">
      <w:pPr>
        <w:numPr>
          <w:ilvl w:val="2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Номенклатура документов Председателя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ТМО: </w:t>
      </w:r>
    </w:p>
    <w:p w:rsidR="00191B70" w:rsidRDefault="00191B70" w:rsidP="002121F9">
      <w:pPr>
        <w:jc w:val="both"/>
        <w:rPr>
          <w:sz w:val="28"/>
        </w:rPr>
      </w:pPr>
      <w:r>
        <w:rPr>
          <w:sz w:val="28"/>
        </w:rPr>
        <w:t xml:space="preserve">- Положение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</w:t>
      </w:r>
      <w:r w:rsidR="00830943">
        <w:rPr>
          <w:sz w:val="28"/>
        </w:rPr>
        <w:t>Красноуфимском</w:t>
      </w:r>
      <w:r>
        <w:rPr>
          <w:sz w:val="28"/>
        </w:rPr>
        <w:t xml:space="preserve"> ТМО; </w:t>
      </w:r>
    </w:p>
    <w:p w:rsidR="00191B70" w:rsidRDefault="00191B70" w:rsidP="002121F9">
      <w:pPr>
        <w:jc w:val="both"/>
        <w:rPr>
          <w:sz w:val="28"/>
        </w:rPr>
      </w:pPr>
      <w:r>
        <w:rPr>
          <w:sz w:val="28"/>
        </w:rPr>
        <w:t xml:space="preserve">- План работы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</w:t>
      </w:r>
      <w:r w:rsidR="00AF3D75">
        <w:rPr>
          <w:sz w:val="28"/>
        </w:rPr>
        <w:t xml:space="preserve"> на учебный год;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Аналитический отчет о работе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протоколы заседаний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банк данных о педагогических работниках образовательных учреждений, входящих в </w:t>
      </w:r>
      <w:r w:rsidR="00830943">
        <w:rPr>
          <w:sz w:val="28"/>
        </w:rPr>
        <w:t>Красноуфимское</w:t>
      </w:r>
      <w:r>
        <w:rPr>
          <w:sz w:val="28"/>
        </w:rPr>
        <w:t xml:space="preserve"> ТМО;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сведения о профессиональных потребностях педагогических работников;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дополнительный материал (выступления, доклады, отчеты и др.); </w:t>
      </w:r>
    </w:p>
    <w:p w:rsidR="00AF3D75" w:rsidRDefault="00AF3D75" w:rsidP="002121F9">
      <w:pPr>
        <w:jc w:val="both"/>
        <w:rPr>
          <w:sz w:val="28"/>
        </w:rPr>
      </w:pPr>
      <w:proofErr w:type="gramStart"/>
      <w:r>
        <w:rPr>
          <w:sz w:val="28"/>
        </w:rPr>
        <w:t>- банк данных о наиболее перспективных обучающихся и профориентации;</w:t>
      </w:r>
      <w:proofErr w:type="gramEnd"/>
    </w:p>
    <w:p w:rsidR="00F93A18" w:rsidRDefault="00F93A18" w:rsidP="002121F9">
      <w:pPr>
        <w:jc w:val="both"/>
        <w:rPr>
          <w:sz w:val="28"/>
        </w:rPr>
      </w:pPr>
      <w:r>
        <w:rPr>
          <w:sz w:val="28"/>
        </w:rPr>
        <w:t>- банк методических работ ТМО.</w:t>
      </w:r>
    </w:p>
    <w:p w:rsidR="00AF3D75" w:rsidRDefault="00AF3D75" w:rsidP="002121F9">
      <w:pPr>
        <w:numPr>
          <w:ilvl w:val="2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Номенклатура документов Руководителя по специальному направлению (заведующего секцией)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ТМО: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План работы секции по специальному направлению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 на учебный год;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Аналитический отчет о работе секции по специальному направлению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 xml:space="preserve">- протоколы заседаний </w:t>
      </w:r>
      <w:r w:rsidR="00BB5354">
        <w:rPr>
          <w:sz w:val="28"/>
        </w:rPr>
        <w:t xml:space="preserve">секции по специальному направлению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ТМО; </w:t>
      </w:r>
    </w:p>
    <w:p w:rsidR="00BB5354" w:rsidRDefault="00AF3D75" w:rsidP="002121F9">
      <w:pPr>
        <w:jc w:val="both"/>
        <w:rPr>
          <w:sz w:val="28"/>
        </w:rPr>
      </w:pPr>
      <w:r>
        <w:rPr>
          <w:sz w:val="28"/>
        </w:rPr>
        <w:t>- банк данных о педагогических работниках образовательных учреждений</w:t>
      </w:r>
      <w:r w:rsidR="00BB5354">
        <w:rPr>
          <w:sz w:val="28"/>
        </w:rPr>
        <w:t xml:space="preserve"> секции по специальному направлению</w:t>
      </w:r>
      <w:r>
        <w:rPr>
          <w:sz w:val="28"/>
        </w:rPr>
        <w:t xml:space="preserve">, входящих в </w:t>
      </w:r>
      <w:r w:rsidR="00830943">
        <w:rPr>
          <w:sz w:val="28"/>
        </w:rPr>
        <w:t>Красноуфимское</w:t>
      </w:r>
      <w:r>
        <w:rPr>
          <w:sz w:val="28"/>
        </w:rPr>
        <w:t xml:space="preserve"> ТМО; </w:t>
      </w:r>
    </w:p>
    <w:p w:rsidR="00AF3D75" w:rsidRDefault="00AF3D75" w:rsidP="002121F9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- сведения о профессиональных </w:t>
      </w:r>
      <w:r w:rsidR="00F93A18">
        <w:rPr>
          <w:sz w:val="28"/>
        </w:rPr>
        <w:t xml:space="preserve">достижениях и </w:t>
      </w:r>
      <w:r>
        <w:rPr>
          <w:sz w:val="28"/>
        </w:rPr>
        <w:t xml:space="preserve">потребностях педагогических работников; </w:t>
      </w:r>
    </w:p>
    <w:p w:rsidR="00AF3D75" w:rsidRDefault="00AF3D75" w:rsidP="002121F9">
      <w:pPr>
        <w:jc w:val="both"/>
        <w:rPr>
          <w:sz w:val="28"/>
        </w:rPr>
      </w:pPr>
      <w:r>
        <w:rPr>
          <w:sz w:val="28"/>
        </w:rPr>
        <w:t>- дополнительный материал (выступления, доклады, отчеты и др.)</w:t>
      </w:r>
      <w:r w:rsidR="00BB5354">
        <w:rPr>
          <w:sz w:val="28"/>
        </w:rPr>
        <w:t xml:space="preserve"> секции по специальному направлению </w:t>
      </w:r>
      <w:r w:rsidR="00830943">
        <w:rPr>
          <w:sz w:val="28"/>
        </w:rPr>
        <w:t>Красноуфимского</w:t>
      </w:r>
      <w:r w:rsidR="00BB5354">
        <w:rPr>
          <w:sz w:val="28"/>
        </w:rPr>
        <w:t xml:space="preserve"> ТМО</w:t>
      </w:r>
      <w:r>
        <w:rPr>
          <w:sz w:val="28"/>
        </w:rPr>
        <w:t xml:space="preserve">; </w:t>
      </w:r>
    </w:p>
    <w:p w:rsidR="00AF3D75" w:rsidRDefault="00AF3D75" w:rsidP="002121F9">
      <w:pPr>
        <w:jc w:val="both"/>
        <w:rPr>
          <w:sz w:val="28"/>
        </w:rPr>
      </w:pPr>
      <w:proofErr w:type="gramStart"/>
      <w:r>
        <w:rPr>
          <w:sz w:val="28"/>
        </w:rPr>
        <w:t>- банк данных о наиболее перспективных обучающихся и профориентации</w:t>
      </w:r>
      <w:r w:rsidR="00BB5354">
        <w:rPr>
          <w:sz w:val="28"/>
        </w:rPr>
        <w:t xml:space="preserve"> секции по специальному направлению </w:t>
      </w:r>
      <w:r w:rsidR="00830943">
        <w:rPr>
          <w:sz w:val="28"/>
        </w:rPr>
        <w:t>Красноуфимского</w:t>
      </w:r>
      <w:r w:rsidR="00BB5354">
        <w:rPr>
          <w:sz w:val="28"/>
        </w:rPr>
        <w:t xml:space="preserve"> ТМО. </w:t>
      </w:r>
      <w:proofErr w:type="gramEnd"/>
    </w:p>
    <w:p w:rsidR="00BB5354" w:rsidRDefault="00BB5354" w:rsidP="002121F9">
      <w:pPr>
        <w:jc w:val="both"/>
        <w:rPr>
          <w:sz w:val="28"/>
        </w:rPr>
      </w:pPr>
      <w:r>
        <w:rPr>
          <w:sz w:val="28"/>
        </w:rPr>
        <w:t>6.3.</w:t>
      </w:r>
      <w:r>
        <w:rPr>
          <w:sz w:val="28"/>
        </w:rPr>
        <w:tab/>
        <w:t xml:space="preserve">Решения заседаний: </w:t>
      </w:r>
    </w:p>
    <w:p w:rsidR="00BB5354" w:rsidRDefault="00BB5354" w:rsidP="002121F9">
      <w:pPr>
        <w:jc w:val="both"/>
        <w:rPr>
          <w:sz w:val="28"/>
        </w:rPr>
      </w:pPr>
      <w:r>
        <w:rPr>
          <w:sz w:val="28"/>
        </w:rPr>
        <w:t xml:space="preserve">-  заседания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 оформляются протоколами, которые подписывают Председатель и секретарь; </w:t>
      </w:r>
    </w:p>
    <w:p w:rsidR="00BB5354" w:rsidRDefault="00BB5354" w:rsidP="002121F9">
      <w:pPr>
        <w:jc w:val="both"/>
        <w:rPr>
          <w:sz w:val="28"/>
        </w:rPr>
      </w:pPr>
      <w:r>
        <w:rPr>
          <w:sz w:val="28"/>
        </w:rPr>
        <w:t xml:space="preserve">- заседания секций по специальным направлениям оформляются протоколами, которые подписывают Руководители по специальным направлениям </w:t>
      </w:r>
      <w:r w:rsidR="00830943">
        <w:rPr>
          <w:sz w:val="28"/>
        </w:rPr>
        <w:t>Красноуфимского</w:t>
      </w:r>
      <w:r>
        <w:rPr>
          <w:sz w:val="28"/>
        </w:rPr>
        <w:t xml:space="preserve"> ТМО.</w:t>
      </w:r>
    </w:p>
    <w:sectPr w:rsidR="00BB5354" w:rsidSect="00E1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D4A04"/>
    <w:multiLevelType w:val="multilevel"/>
    <w:tmpl w:val="E6F28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FF"/>
    <w:rsid w:val="00010B60"/>
    <w:rsid w:val="00054A71"/>
    <w:rsid w:val="0008531F"/>
    <w:rsid w:val="000E57EC"/>
    <w:rsid w:val="00191B70"/>
    <w:rsid w:val="001B3931"/>
    <w:rsid w:val="001F1B40"/>
    <w:rsid w:val="002121F9"/>
    <w:rsid w:val="003D64C8"/>
    <w:rsid w:val="003F3898"/>
    <w:rsid w:val="003F49C4"/>
    <w:rsid w:val="0041689B"/>
    <w:rsid w:val="0041789D"/>
    <w:rsid w:val="004252A3"/>
    <w:rsid w:val="00433956"/>
    <w:rsid w:val="00446CC8"/>
    <w:rsid w:val="00477CC9"/>
    <w:rsid w:val="00530B7C"/>
    <w:rsid w:val="00540091"/>
    <w:rsid w:val="00591EBA"/>
    <w:rsid w:val="005B24AC"/>
    <w:rsid w:val="005E0DFC"/>
    <w:rsid w:val="005F5163"/>
    <w:rsid w:val="00623082"/>
    <w:rsid w:val="006E7FF0"/>
    <w:rsid w:val="007D07E0"/>
    <w:rsid w:val="00830943"/>
    <w:rsid w:val="00990141"/>
    <w:rsid w:val="009C70FF"/>
    <w:rsid w:val="00A60EF9"/>
    <w:rsid w:val="00A92A6F"/>
    <w:rsid w:val="00AF3D75"/>
    <w:rsid w:val="00B02372"/>
    <w:rsid w:val="00B952D2"/>
    <w:rsid w:val="00BB5354"/>
    <w:rsid w:val="00BF4D10"/>
    <w:rsid w:val="00C22769"/>
    <w:rsid w:val="00DD014A"/>
    <w:rsid w:val="00DF258B"/>
    <w:rsid w:val="00E15311"/>
    <w:rsid w:val="00E55F20"/>
    <w:rsid w:val="00EE176D"/>
    <w:rsid w:val="00F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70FF"/>
    <w:rPr>
      <w:b/>
      <w:sz w:val="28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9C70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EE176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F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C70FF"/>
    <w:rPr>
      <w:b/>
      <w:sz w:val="28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9C70FF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EE176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Aleksandrova Julaya</cp:lastModifiedBy>
  <cp:revision>3</cp:revision>
  <cp:lastPrinted>2019-04-03T09:07:00Z</cp:lastPrinted>
  <dcterms:created xsi:type="dcterms:W3CDTF">2019-09-10T06:42:00Z</dcterms:created>
  <dcterms:modified xsi:type="dcterms:W3CDTF">2019-09-23T12:31:00Z</dcterms:modified>
</cp:coreProperties>
</file>