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E4" w:rsidRPr="001D2BE4" w:rsidRDefault="001D2BE4" w:rsidP="001D2BE4">
      <w:pPr>
        <w:shd w:val="clear" w:color="auto" w:fill="FFFFFF"/>
        <w:spacing w:after="105" w:line="330" w:lineRule="atLeast"/>
        <w:textAlignment w:val="baseline"/>
        <w:outlineLvl w:val="1"/>
        <w:rPr>
          <w:rFonts w:ascii="Verdana" w:eastAsia="Times New Roman" w:hAnsi="Verdana" w:cs="Arial"/>
          <w:color w:val="333333"/>
          <w:sz w:val="36"/>
          <w:szCs w:val="36"/>
          <w:lang w:eastAsia="ru-RU"/>
        </w:rPr>
      </w:pPr>
      <w:bookmarkStart w:id="0" w:name="_GoBack"/>
      <w:bookmarkEnd w:id="0"/>
      <w:r w:rsidRPr="001D2BE4">
        <w:rPr>
          <w:rFonts w:ascii="Verdana" w:eastAsia="Times New Roman" w:hAnsi="Verdana" w:cs="Arial"/>
          <w:color w:val="333333"/>
          <w:sz w:val="36"/>
          <w:szCs w:val="36"/>
          <w:lang w:eastAsia="ru-RU"/>
        </w:rPr>
        <w:t>Памятка родителям по профилактике суицида</w:t>
      </w:r>
    </w:p>
    <w:p w:rsidR="001D2BE4" w:rsidRPr="001D2BE4" w:rsidRDefault="001D2BE4" w:rsidP="001D2BE4">
      <w:pPr>
        <w:shd w:val="clear" w:color="auto" w:fill="FFFFFF"/>
        <w:spacing w:after="348" w:line="300" w:lineRule="atLeast"/>
        <w:jc w:val="both"/>
        <w:textAlignment w:val="baseline"/>
        <w:rPr>
          <w:rFonts w:ascii="Verdana" w:eastAsia="Times New Roman" w:hAnsi="Verdana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pict>
          <v:rect id="_x0000_i1025" style="width:396.75pt;height:1.2pt" o:hrpct="0" o:hralign="center" o:hrstd="t" o:hrnoshade="t" o:hr="t" fillcolor="#ddd" stroked="f"/>
        </w:pic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inherit" w:eastAsia="Times New Roman" w:hAnsi="inherit" w:cs="Arial"/>
          <w:b/>
          <w:bCs/>
          <w:i/>
          <w:iCs/>
          <w:color w:val="333333"/>
          <w:sz w:val="21"/>
          <w:szCs w:val="21"/>
          <w:lang w:eastAsia="ru-RU"/>
        </w:rPr>
        <w:t>Суицид </w:t>
      </w: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(намеренное, умышленное лишение себя жизни) может иметь место, если проблема остаётся актуальной и нерешённой в течение нескольких месяцев, и при этом ребёнок ни с кем из своего окружения не делится личными переживаниями.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inherit" w:eastAsia="Times New Roman" w:hAnsi="inherit" w:cs="Arial"/>
          <w:i/>
          <w:iCs/>
          <w:color w:val="333333"/>
          <w:sz w:val="21"/>
          <w:szCs w:val="21"/>
          <w:lang w:eastAsia="ru-RU"/>
        </w:rPr>
        <w:t>Будьте бдительны! Суждение, что люди, решившиеся на суицид, никому не говорят о своих намерениях, неверно.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Большинство людей в той или иной форме предупреждают окружающих.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Подросток может прямо говорить о суициде, может рассуждать о бессмысленности жизни, что без него в этом мире будет лучше. Должны насторожить фразы типа «всё надоело», «ненавижу всех и себя», «пора положить всему конец», «когда всё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inherit" w:eastAsia="Times New Roman" w:hAnsi="inherit" w:cs="Arial"/>
          <w:b/>
          <w:bCs/>
          <w:i/>
          <w:iCs/>
          <w:color w:val="333333"/>
          <w:sz w:val="21"/>
          <w:szCs w:val="21"/>
          <w:lang w:eastAsia="ru-RU"/>
        </w:rPr>
        <w:t>Кроме перечисленных, выделяются ещё несколько признаков готовности подростка к суициду, при появлении одного-двух из которых следует обратить особое внимание на ребёнка:</w:t>
      </w:r>
    </w:p>
    <w:p w:rsidR="001D2BE4" w:rsidRPr="001D2BE4" w:rsidRDefault="001D2BE4" w:rsidP="001D2BE4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утрата интереса к любимым занятиям, снижение активности, апатия, безволие;</w:t>
      </w:r>
    </w:p>
    <w:p w:rsidR="001D2BE4" w:rsidRPr="001D2BE4" w:rsidRDefault="001D2BE4" w:rsidP="001D2BE4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пренебрежение собственным видом, неряшливость;</w:t>
      </w:r>
    </w:p>
    <w:p w:rsidR="001D2BE4" w:rsidRPr="001D2BE4" w:rsidRDefault="001D2BE4" w:rsidP="001D2BE4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появление тяги к уединению, отдаление от близких людей;</w:t>
      </w:r>
    </w:p>
    <w:p w:rsidR="001D2BE4" w:rsidRPr="001D2BE4" w:rsidRDefault="001D2BE4" w:rsidP="001D2BE4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резкие перепады настроения, неадекватная реакция на слова, беспричинные слезы,         медленная и маловыразительная речь;</w:t>
      </w:r>
    </w:p>
    <w:p w:rsidR="001D2BE4" w:rsidRPr="001D2BE4" w:rsidRDefault="001D2BE4" w:rsidP="001D2BE4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внезапное снижение успеваемости и рассеянность;</w:t>
      </w:r>
    </w:p>
    <w:p w:rsidR="001D2BE4" w:rsidRPr="001D2BE4" w:rsidRDefault="001D2BE4" w:rsidP="001D2BE4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плохое поведение на занятиях, прогулы, нарушения дисциплины;</w:t>
      </w:r>
    </w:p>
    <w:p w:rsidR="001D2BE4" w:rsidRPr="001D2BE4" w:rsidRDefault="001D2BE4" w:rsidP="001D2BE4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склонность к риску и неоправданным и опрометчивым поступкам;</w:t>
      </w:r>
    </w:p>
    <w:p w:rsidR="001D2BE4" w:rsidRPr="001D2BE4" w:rsidRDefault="001D2BE4" w:rsidP="001D2BE4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проблемы со здоровьем: потеря аппетита, плохое самочувствие, бессонница, кошмары во сне;</w:t>
      </w:r>
    </w:p>
    <w:p w:rsidR="001D2BE4" w:rsidRPr="001D2BE4" w:rsidRDefault="001D2BE4" w:rsidP="001D2BE4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безразличное расставание с вещами или деньгами;</w:t>
      </w:r>
    </w:p>
    <w:p w:rsidR="001D2BE4" w:rsidRPr="001D2BE4" w:rsidRDefault="001D2BE4" w:rsidP="001D2BE4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стремление привести дела в порядок, подвести итоги, просить прощение за все, что было;</w:t>
      </w:r>
    </w:p>
    <w:p w:rsidR="001D2BE4" w:rsidRPr="001D2BE4" w:rsidRDefault="001D2BE4" w:rsidP="001D2BE4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самообвинения или, наоборот, признание в зависимости от других;</w:t>
      </w:r>
    </w:p>
    <w:p w:rsidR="001D2BE4" w:rsidRPr="001D2BE4" w:rsidRDefault="001D2BE4" w:rsidP="001D2BE4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шутки и иронические высказывания либо философские размышления на тему смерти.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b/>
          <w:bCs/>
          <w:color w:val="333333"/>
          <w:sz w:val="21"/>
          <w:szCs w:val="21"/>
          <w:lang w:eastAsia="ru-RU"/>
        </w:rPr>
        <w:t>Что делать? Как помочь?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 xml:space="preserve">Если вы заметили у ребёнка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увлечён. Можно попытаться найти выход из сложившейся ситуации, но чаще всего ребёнку достаточно просто выговориться, снять накопившееся напряжение, и его готовность к суициду снижается. Всегда следует уяснить, «Какая </w:t>
      </w:r>
      <w:proofErr w:type="gramStart"/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причина</w:t>
      </w:r>
      <w:proofErr w:type="gramEnd"/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» и «</w:t>
      </w:r>
      <w:proofErr w:type="gramStart"/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Какова</w:t>
      </w:r>
      <w:proofErr w:type="gramEnd"/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 xml:space="preserve"> цель» совершаемого ребёнком действия. Не бойтесь обращаться к специалистам-психологам.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b/>
          <w:bCs/>
          <w:color w:val="333333"/>
          <w:sz w:val="21"/>
          <w:szCs w:val="21"/>
          <w:lang w:eastAsia="ru-RU"/>
        </w:rPr>
        <w:lastRenderedPageBreak/>
        <w:t>Обращение к психологу не означает постановки на учет и клейма психической неполноценности. Большинство людей, покушающихся на свою жизнь, — психически здоровые люди, личности, творчески одарённые, просто оказавшиеся в сложной ситуации.</w:t>
      </w:r>
    </w:p>
    <w:p w:rsidR="001D2BE4" w:rsidRPr="001D2BE4" w:rsidRDefault="001D2BE4" w:rsidP="001D2BE4">
      <w:pPr>
        <w:shd w:val="clear" w:color="auto" w:fill="FFFFFF"/>
        <w:spacing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b/>
          <w:bCs/>
          <w:color w:val="333333"/>
          <w:sz w:val="21"/>
          <w:szCs w:val="21"/>
          <w:lang w:eastAsia="ru-RU"/>
        </w:rPr>
        <w:t>За любое суицидальное поведение ребёнка в ответе </w:t>
      </w:r>
      <w:r w:rsidRPr="001D2BE4">
        <w:rPr>
          <w:rFonts w:ascii="Verdana" w:eastAsia="Times New Roman" w:hAnsi="Verdana" w:cs="Arial"/>
          <w:b/>
          <w:bCs/>
          <w:color w:val="333333"/>
          <w:sz w:val="21"/>
          <w:szCs w:val="21"/>
          <w:u w:val="single"/>
          <w:lang w:eastAsia="ru-RU"/>
        </w:rPr>
        <w:t>взрослые</w:t>
      </w:r>
      <w:r w:rsidRPr="001D2BE4">
        <w:rPr>
          <w:rFonts w:ascii="Verdana" w:eastAsia="Times New Roman" w:hAnsi="Verdana" w:cs="Arial"/>
          <w:b/>
          <w:bCs/>
          <w:color w:val="333333"/>
          <w:sz w:val="21"/>
          <w:szCs w:val="21"/>
          <w:lang w:eastAsia="ru-RU"/>
        </w:rPr>
        <w:t>!</w:t>
      </w:r>
    </w:p>
    <w:tbl>
      <w:tblPr>
        <w:tblW w:w="7905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9"/>
        <w:gridCol w:w="2564"/>
        <w:gridCol w:w="2812"/>
      </w:tblGrid>
      <w:tr w:rsidR="001D2BE4" w:rsidRPr="001D2BE4" w:rsidTr="001D2BE4">
        <w:trPr>
          <w:tblCellSpacing w:w="15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Если Вы слышите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Обязательно скажите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Запрещено говорить</w:t>
            </w:r>
          </w:p>
        </w:tc>
      </w:tr>
      <w:tr w:rsidR="001D2BE4" w:rsidRPr="001D2BE4" w:rsidTr="001D2BE4">
        <w:trPr>
          <w:tblCellSpacing w:w="15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«Ненавижу всех…»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«Когда я был в твоём возрасте…да ты просто несёшь чушь!»</w:t>
            </w:r>
          </w:p>
        </w:tc>
      </w:tr>
      <w:tr w:rsidR="001D2BE4" w:rsidRPr="001D2BE4" w:rsidTr="001D2BE4">
        <w:trPr>
          <w:tblCellSpacing w:w="15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«Всё</w:t>
            </w:r>
          </w:p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безнадежно</w:t>
            </w:r>
          </w:p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 бессмысленно»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«Подумай о тех, кому хуже, чем тебе»</w:t>
            </w:r>
          </w:p>
        </w:tc>
      </w:tr>
      <w:tr w:rsidR="001D2BE4" w:rsidRPr="001D2BE4" w:rsidTr="001D2BE4">
        <w:trPr>
          <w:tblCellSpacing w:w="15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«Всем было бы лучше без меня!»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«Ты много значишь для меня, для нас. Меня беспокоит твоё настроение. Поговорим об этом»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«Не говори глупостей. Поговорим </w:t>
            </w:r>
            <w:proofErr w:type="gramStart"/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</w:t>
            </w:r>
            <w:proofErr w:type="gramEnd"/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другом»</w:t>
            </w:r>
          </w:p>
        </w:tc>
      </w:tr>
      <w:tr w:rsidR="001D2BE4" w:rsidRPr="001D2BE4" w:rsidTr="001D2BE4">
        <w:trPr>
          <w:tblCellSpacing w:w="15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«Вы не понимаете меня!»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«Где уж мне тебя понять!»</w:t>
            </w:r>
          </w:p>
        </w:tc>
      </w:tr>
      <w:tr w:rsidR="001D2BE4" w:rsidRPr="001D2BE4" w:rsidTr="001D2BE4">
        <w:trPr>
          <w:tblCellSpacing w:w="15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«Я совершил ужасный поступок»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«Я чувствую, что ты ощущаешь вину. Давай поговорим об этом»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«И что ты теперь хочешь? Выкладывай немедленно!»</w:t>
            </w:r>
          </w:p>
        </w:tc>
      </w:tr>
      <w:tr w:rsidR="001D2BE4" w:rsidRPr="001D2BE4" w:rsidTr="001D2BE4">
        <w:trPr>
          <w:tblCellSpacing w:w="15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«У меня никогда ничего не получается»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2BE4" w:rsidRPr="001D2BE4" w:rsidRDefault="001D2BE4" w:rsidP="001D2BE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1D2BE4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«Не получается – значит, не старался!»</w:t>
            </w:r>
          </w:p>
        </w:tc>
      </w:tr>
    </w:tbl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inherit" w:eastAsia="Times New Roman" w:hAnsi="inherit" w:cs="Arial"/>
          <w:b/>
          <w:bCs/>
          <w:i/>
          <w:iCs/>
          <w:color w:val="333333"/>
          <w:sz w:val="21"/>
          <w:szCs w:val="21"/>
          <w:lang w:eastAsia="ru-RU"/>
        </w:rPr>
        <w:t>Если замечена склонность несовершеннолетнего к суициду, следующие советы помогут изменить ситуацию:</w:t>
      </w:r>
    </w:p>
    <w:p w:rsidR="001D2BE4" w:rsidRPr="001D2BE4" w:rsidRDefault="001D2BE4" w:rsidP="001D2BE4">
      <w:pPr>
        <w:numPr>
          <w:ilvl w:val="0"/>
          <w:numId w:val="3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b/>
          <w:bCs/>
          <w:color w:val="333333"/>
          <w:sz w:val="21"/>
          <w:szCs w:val="21"/>
          <w:lang w:eastAsia="ru-RU"/>
        </w:rPr>
        <w:t>Внимательно выслушайте подростка</w:t>
      </w: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1D2BE4" w:rsidRPr="001D2BE4" w:rsidRDefault="001D2BE4" w:rsidP="001D2BE4">
      <w:pPr>
        <w:numPr>
          <w:ilvl w:val="0"/>
          <w:numId w:val="3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b/>
          <w:bCs/>
          <w:color w:val="333333"/>
          <w:sz w:val="21"/>
          <w:szCs w:val="21"/>
          <w:lang w:eastAsia="ru-RU"/>
        </w:rPr>
        <w:t>Оцените серьезность намерений и чувств подростка</w:t>
      </w: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. Если он или она уже имеют конкретный  план суицида, ситуация более острая, чем если эти планы расплывчаты и неопределенны.</w:t>
      </w:r>
    </w:p>
    <w:p w:rsidR="001D2BE4" w:rsidRPr="001D2BE4" w:rsidRDefault="001D2BE4" w:rsidP="001D2BE4">
      <w:pPr>
        <w:numPr>
          <w:ilvl w:val="0"/>
          <w:numId w:val="3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b/>
          <w:bCs/>
          <w:color w:val="333333"/>
          <w:sz w:val="21"/>
          <w:szCs w:val="21"/>
          <w:lang w:eastAsia="ru-RU"/>
        </w:rPr>
        <w:t>Оцените глубину эмоционального кризиса</w:t>
      </w: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 xml:space="preserve">. Подросток может испытывать серьезные трудности, но при этом не помышлять о самоубийстве. Часто человек, недавно находившийся в состоянии </w:t>
      </w: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lastRenderedPageBreak/>
        <w:t>депрессии, вдруг начинает бурную, неустанную деятельность. Такое поведение также может служить основанием для тревоги.</w:t>
      </w:r>
    </w:p>
    <w:p w:rsidR="001D2BE4" w:rsidRPr="001D2BE4" w:rsidRDefault="001D2BE4" w:rsidP="001D2BE4">
      <w:pPr>
        <w:numPr>
          <w:ilvl w:val="0"/>
          <w:numId w:val="3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b/>
          <w:bCs/>
          <w:color w:val="333333"/>
          <w:sz w:val="21"/>
          <w:szCs w:val="21"/>
          <w:lang w:eastAsia="ru-RU"/>
        </w:rPr>
        <w:t>Внимательно отнеситесь ко всем</w:t>
      </w: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1D2BE4" w:rsidRPr="001D2BE4" w:rsidRDefault="001D2BE4" w:rsidP="001D2BE4">
      <w:pPr>
        <w:numPr>
          <w:ilvl w:val="0"/>
          <w:numId w:val="3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b/>
          <w:bCs/>
          <w:color w:val="333333"/>
          <w:sz w:val="21"/>
          <w:szCs w:val="21"/>
          <w:lang w:eastAsia="ru-RU"/>
        </w:rPr>
        <w:t>Постарайтесь аккуратно спросить</w:t>
      </w: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1D2BE4" w:rsidRPr="001D2BE4" w:rsidRDefault="001D2BE4" w:rsidP="001D2BE4">
      <w:pPr>
        <w:numPr>
          <w:ilvl w:val="0"/>
          <w:numId w:val="3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b/>
          <w:bCs/>
          <w:color w:val="333333"/>
          <w:sz w:val="21"/>
          <w:szCs w:val="21"/>
          <w:lang w:eastAsia="ru-RU"/>
        </w:rPr>
        <w:t>Предложите конструктивные подходы</w:t>
      </w:r>
      <w:r w:rsidRPr="001D2BE4">
        <w:rPr>
          <w:rFonts w:ascii="inherit" w:eastAsia="Times New Roman" w:hAnsi="inherit" w:cs="Arial"/>
          <w:i/>
          <w:iCs/>
          <w:color w:val="333333"/>
          <w:sz w:val="21"/>
          <w:szCs w:val="21"/>
          <w:lang w:eastAsia="ru-RU"/>
        </w:rPr>
        <w:t>.</w:t>
      </w: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 Попросите поразмыслить об альтернативных решениях, которые, возможно, еще не приходили ему в голову.</w:t>
      </w:r>
    </w:p>
    <w:p w:rsidR="001D2BE4" w:rsidRPr="001D2BE4" w:rsidRDefault="001D2BE4" w:rsidP="001D2BE4">
      <w:pPr>
        <w:numPr>
          <w:ilvl w:val="0"/>
          <w:numId w:val="3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b/>
          <w:bCs/>
          <w:color w:val="333333"/>
          <w:sz w:val="21"/>
          <w:szCs w:val="21"/>
          <w:lang w:eastAsia="ru-RU"/>
        </w:rPr>
        <w:t>Не оставляйте человека одного</w:t>
      </w: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 в ситуации высокого суицидального риска. Оставайтесь с ним как можно дольше или попросите кого-нибудь побыть с ним, пока не разрешится кризис или не прибудет помощь.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inherit" w:eastAsia="Times New Roman" w:hAnsi="inherit" w:cs="Arial"/>
          <w:b/>
          <w:bCs/>
          <w:i/>
          <w:iCs/>
          <w:color w:val="333333"/>
          <w:sz w:val="21"/>
          <w:szCs w:val="21"/>
          <w:lang w:eastAsia="ru-RU"/>
        </w:rPr>
        <w:t>Важно соблюдать следующие правила: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— будьте уверены, что вы в состоянии помочь;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— будьте терпеливы;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— не старайтесь шокировать или угрожать человеку, говоря «пойди и сделай это»;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— не анализируйте его поведенческие мотивы, говоря: «Ты так чувствуешь себя, потому,  что…»;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— не спорьте и не старайтесь образумить подростка, говоря: «Ты не можешь убить себя, потому что…;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— делайте всё от вас зависящее.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И, конечно же, обращайтесь к специалистам за помощью!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b/>
          <w:bCs/>
          <w:color w:val="333333"/>
          <w:sz w:val="21"/>
          <w:szCs w:val="21"/>
          <w:lang w:eastAsia="ru-RU"/>
        </w:rPr>
        <w:t>ЧТО МОЖЕТ УДЕРЖАТЬ подростка от суицида:</w:t>
      </w:r>
    </w:p>
    <w:p w:rsidR="001D2BE4" w:rsidRPr="001D2BE4" w:rsidRDefault="001D2BE4" w:rsidP="001D2BE4">
      <w:pPr>
        <w:numPr>
          <w:ilvl w:val="0"/>
          <w:numId w:val="4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Открыто обсуждайте семейные и внутренние проблемы детей.</w:t>
      </w:r>
    </w:p>
    <w:p w:rsidR="001D2BE4" w:rsidRPr="001D2BE4" w:rsidRDefault="001D2BE4" w:rsidP="001D2BE4">
      <w:pPr>
        <w:numPr>
          <w:ilvl w:val="0"/>
          <w:numId w:val="4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Помогайте своим детям строить реальные цели в жизни и стремиться к ним.</w:t>
      </w:r>
    </w:p>
    <w:p w:rsidR="001D2BE4" w:rsidRPr="001D2BE4" w:rsidRDefault="001D2BE4" w:rsidP="001D2BE4">
      <w:pPr>
        <w:numPr>
          <w:ilvl w:val="0"/>
          <w:numId w:val="4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Обязательно содействуйте в преодолении препятствий.</w:t>
      </w:r>
    </w:p>
    <w:p w:rsidR="001D2BE4" w:rsidRPr="001D2BE4" w:rsidRDefault="001D2BE4" w:rsidP="001D2BE4">
      <w:pPr>
        <w:numPr>
          <w:ilvl w:val="0"/>
          <w:numId w:val="4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 xml:space="preserve">Любые стоящие положительные начинания молодых людей </w:t>
      </w:r>
      <w:proofErr w:type="gramStart"/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одобряйте</w:t>
      </w:r>
      <w:proofErr w:type="gramEnd"/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 xml:space="preserve"> словом и делом.</w:t>
      </w:r>
    </w:p>
    <w:p w:rsidR="001D2BE4" w:rsidRPr="001D2BE4" w:rsidRDefault="001D2BE4" w:rsidP="001D2BE4">
      <w:pPr>
        <w:numPr>
          <w:ilvl w:val="0"/>
          <w:numId w:val="4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Ни при каких обстоятельствах не применяйте физические наказания.</w:t>
      </w:r>
    </w:p>
    <w:p w:rsidR="001D2BE4" w:rsidRPr="001D2BE4" w:rsidRDefault="001D2BE4" w:rsidP="001D2BE4">
      <w:pPr>
        <w:numPr>
          <w:ilvl w:val="0"/>
          <w:numId w:val="4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Больше любите своих подрастающих детей, будьте внимательными и, что особенно важно, деликатными с ними.</w:t>
      </w:r>
    </w:p>
    <w:p w:rsidR="001D2BE4" w:rsidRPr="001D2BE4" w:rsidRDefault="001D2BE4" w:rsidP="001D2BE4">
      <w:pPr>
        <w:numPr>
          <w:ilvl w:val="0"/>
          <w:numId w:val="4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Установите заботливые взаимоотношения.</w:t>
      </w:r>
    </w:p>
    <w:p w:rsidR="001D2BE4" w:rsidRPr="001D2BE4" w:rsidRDefault="001D2BE4" w:rsidP="001D2BE4">
      <w:pPr>
        <w:numPr>
          <w:ilvl w:val="0"/>
          <w:numId w:val="4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Будьте искренними в общении, спокойно и доходчиво спрашивайте о тревожащей ситуации.</w:t>
      </w:r>
    </w:p>
    <w:p w:rsidR="001D2BE4" w:rsidRPr="001D2BE4" w:rsidRDefault="001D2BE4" w:rsidP="001D2BE4">
      <w:pPr>
        <w:numPr>
          <w:ilvl w:val="0"/>
          <w:numId w:val="4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Вселяйте надежду, что все проблемы можно решить конструктивно.</w:t>
      </w:r>
    </w:p>
    <w:p w:rsidR="001D2BE4" w:rsidRPr="001D2BE4" w:rsidRDefault="001D2BE4" w:rsidP="001D2BE4">
      <w:pPr>
        <w:numPr>
          <w:ilvl w:val="0"/>
          <w:numId w:val="4"/>
        </w:numPr>
        <w:shd w:val="clear" w:color="auto" w:fill="FFFFFF"/>
        <w:spacing w:after="0" w:line="300" w:lineRule="atLeast"/>
        <w:ind w:left="360" w:right="51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Verdana" w:eastAsia="Times New Roman" w:hAnsi="Verdana" w:cs="Arial"/>
          <w:color w:val="333333"/>
          <w:sz w:val="21"/>
          <w:szCs w:val="21"/>
          <w:lang w:eastAsia="ru-RU"/>
        </w:rPr>
        <w:t>Помогите ребенку осознать его личностные ресурсы.</w:t>
      </w:r>
    </w:p>
    <w:p w:rsidR="001D2BE4" w:rsidRPr="001D2BE4" w:rsidRDefault="001D2BE4" w:rsidP="001D2B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inherit" w:eastAsia="Times New Roman" w:hAnsi="inherit" w:cs="Arial"/>
          <w:i/>
          <w:iCs/>
          <w:color w:val="333333"/>
          <w:sz w:val="21"/>
          <w:szCs w:val="21"/>
          <w:lang w:eastAsia="ru-RU"/>
        </w:rPr>
        <w:t xml:space="preserve">Самое главное, надо научиться принимать своих детей </w:t>
      </w:r>
      <w:proofErr w:type="gramStart"/>
      <w:r w:rsidRPr="001D2BE4">
        <w:rPr>
          <w:rFonts w:ascii="inherit" w:eastAsia="Times New Roman" w:hAnsi="inherit" w:cs="Arial"/>
          <w:i/>
          <w:iCs/>
          <w:color w:val="333333"/>
          <w:sz w:val="21"/>
          <w:szCs w:val="21"/>
          <w:lang w:eastAsia="ru-RU"/>
        </w:rPr>
        <w:t>такими</w:t>
      </w:r>
      <w:proofErr w:type="gramEnd"/>
      <w:r w:rsidRPr="001D2BE4">
        <w:rPr>
          <w:rFonts w:ascii="inherit" w:eastAsia="Times New Roman" w:hAnsi="inherit" w:cs="Arial"/>
          <w:i/>
          <w:iCs/>
          <w:color w:val="333333"/>
          <w:sz w:val="21"/>
          <w:szCs w:val="21"/>
          <w:lang w:eastAsia="ru-RU"/>
        </w:rPr>
        <w:t>, какие они есть. Ведь это мы, родители, формируя отношения, помогая ребёнку в его развитии, получаем результат воздействия, результат своего труда.</w:t>
      </w:r>
    </w:p>
    <w:p w:rsidR="001D2BE4" w:rsidRPr="001D2BE4" w:rsidRDefault="001D2BE4" w:rsidP="001D2BE4">
      <w:pPr>
        <w:shd w:val="clear" w:color="auto" w:fill="FFFFFF"/>
        <w:spacing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2BE4">
        <w:rPr>
          <w:rFonts w:ascii="inherit" w:eastAsia="Times New Roman" w:hAnsi="inherit" w:cs="Arial"/>
          <w:i/>
          <w:iCs/>
          <w:color w:val="333333"/>
          <w:sz w:val="21"/>
          <w:szCs w:val="21"/>
          <w:lang w:eastAsia="ru-RU"/>
        </w:rPr>
        <w:t>Поэтому  совет родителям прост и доступен: «Любите своих детей, будьте искренне и честны в своём отношении к своим детям.</w:t>
      </w:r>
    </w:p>
    <w:p w:rsidR="000E4E77" w:rsidRDefault="001D2BE4"/>
    <w:sectPr w:rsidR="000E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5BE"/>
    <w:multiLevelType w:val="multilevel"/>
    <w:tmpl w:val="D5C4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9E64C9"/>
    <w:multiLevelType w:val="multilevel"/>
    <w:tmpl w:val="9910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EE01A9"/>
    <w:multiLevelType w:val="multilevel"/>
    <w:tmpl w:val="A73E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0945A8"/>
    <w:multiLevelType w:val="multilevel"/>
    <w:tmpl w:val="038E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E4"/>
    <w:rsid w:val="001D2BE4"/>
    <w:rsid w:val="00502704"/>
    <w:rsid w:val="00D5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2B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2B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D2BE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D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2BE4"/>
    <w:rPr>
      <w:b/>
      <w:bCs/>
    </w:rPr>
  </w:style>
  <w:style w:type="character" w:styleId="a6">
    <w:name w:val="Emphasis"/>
    <w:basedOn w:val="a0"/>
    <w:uiPriority w:val="20"/>
    <w:qFormat/>
    <w:rsid w:val="001D2B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D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2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2B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2B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D2BE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D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2BE4"/>
    <w:rPr>
      <w:b/>
      <w:bCs/>
    </w:rPr>
  </w:style>
  <w:style w:type="character" w:styleId="a6">
    <w:name w:val="Emphasis"/>
    <w:basedOn w:val="a0"/>
    <w:uiPriority w:val="20"/>
    <w:qFormat/>
    <w:rsid w:val="001D2B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D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2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3117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4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3574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51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2017-11-03T06:27:00Z</dcterms:created>
  <dcterms:modified xsi:type="dcterms:W3CDTF">2017-11-03T06:28:00Z</dcterms:modified>
</cp:coreProperties>
</file>